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716" w:rsidRPr="003B6E38" w:rsidRDefault="003B6E38" w:rsidP="003B6E38">
      <w:pPr>
        <w:pStyle w:val="Overskrift1"/>
        <w:rPr>
          <w:b/>
        </w:rPr>
      </w:pPr>
      <w:r w:rsidRPr="003B6E38">
        <w:rPr>
          <w:b/>
        </w:rPr>
        <w:t>N</w:t>
      </w:r>
      <w:r w:rsidR="0076256F" w:rsidRPr="003B6E38">
        <w:rPr>
          <w:b/>
        </w:rPr>
        <w:t>ettverksdag i K</w:t>
      </w:r>
      <w:r w:rsidRPr="003B6E38">
        <w:rPr>
          <w:b/>
        </w:rPr>
        <w:t xml:space="preserve">unst, kultur, kreativitet </w:t>
      </w:r>
      <w:r w:rsidR="0076256F" w:rsidRPr="003B6E38">
        <w:rPr>
          <w:b/>
        </w:rPr>
        <w:t>7.</w:t>
      </w:r>
      <w:r w:rsidR="0038329C" w:rsidRPr="003B6E38">
        <w:rPr>
          <w:b/>
        </w:rPr>
        <w:t>10</w:t>
      </w:r>
      <w:r w:rsidR="0076256F" w:rsidRPr="003B6E38">
        <w:rPr>
          <w:b/>
        </w:rPr>
        <w:t>.201</w:t>
      </w:r>
      <w:r w:rsidR="0038329C" w:rsidRPr="003B6E38">
        <w:rPr>
          <w:b/>
        </w:rPr>
        <w:t>9</w:t>
      </w:r>
    </w:p>
    <w:p w:rsidR="003B6E38" w:rsidRDefault="003B6E38" w:rsidP="003B6E38"/>
    <w:p w:rsidR="004C5E24" w:rsidRPr="003B6E38" w:rsidRDefault="003B6E38" w:rsidP="003B6E38">
      <w:r>
        <w:t xml:space="preserve">Ca. </w:t>
      </w:r>
      <w:r w:rsidR="004C5E24" w:rsidRPr="003B6E38">
        <w:t>12:40 – 15:00</w:t>
      </w:r>
    </w:p>
    <w:p w:rsidR="004C5E24" w:rsidRPr="003B6E38" w:rsidRDefault="004C5E24" w:rsidP="003B6E38">
      <w:r w:rsidRPr="003B6E38">
        <w:t>Rom: Høgskulen rom</w:t>
      </w:r>
      <w:r w:rsidR="003B6E38" w:rsidRPr="003B6E38">
        <w:t>:</w:t>
      </w:r>
      <w:r w:rsidRPr="003B6E38">
        <w:t xml:space="preserve"> Frøya</w:t>
      </w:r>
      <w:r w:rsidR="003B6E38" w:rsidRPr="003B6E38">
        <w:rPr>
          <w:rStyle w:val="Fotnotereferanse"/>
        </w:rPr>
        <w:footnoteReference w:id="1"/>
      </w:r>
      <w:r w:rsidR="003B6E38" w:rsidRPr="003B6E38">
        <w:t xml:space="preserve"> som ligg i underetasjen i </w:t>
      </w:r>
      <w:r w:rsidRPr="003B6E38">
        <w:t xml:space="preserve">Bragebygget </w:t>
      </w:r>
      <w:r w:rsidR="003B6E38" w:rsidRPr="003B6E38">
        <w:t>(</w:t>
      </w:r>
      <w:r w:rsidRPr="003B6E38">
        <w:t>gamle gymnasbygget</w:t>
      </w:r>
      <w:r w:rsidR="003B6E38" w:rsidRPr="003B6E38">
        <w:t>).</w:t>
      </w:r>
    </w:p>
    <w:p w:rsidR="003B6E38" w:rsidRDefault="003B6E38" w:rsidP="00F35F20">
      <w:pPr>
        <w:ind w:firstLine="708"/>
      </w:pPr>
    </w:p>
    <w:p w:rsidR="003B6E38" w:rsidRDefault="003B6E38" w:rsidP="00F35F20">
      <w:pPr>
        <w:ind w:firstLine="708"/>
      </w:pPr>
      <w:bookmarkStart w:id="0" w:name="_GoBack"/>
      <w:bookmarkEnd w:id="0"/>
    </w:p>
    <w:p w:rsidR="003B6E38" w:rsidRPr="003B6E38" w:rsidRDefault="003B6E38" w:rsidP="00F35F20">
      <w:pPr>
        <w:ind w:firstLine="708"/>
      </w:pPr>
    </w:p>
    <w:p w:rsidR="003B6E38" w:rsidRPr="003B6E38" w:rsidRDefault="003B6E38" w:rsidP="003B6E38">
      <w:pPr>
        <w:pStyle w:val="Overskrift2"/>
        <w:rPr>
          <w:b/>
          <w:sz w:val="24"/>
          <w:szCs w:val="24"/>
        </w:rPr>
      </w:pPr>
      <w:r w:rsidRPr="003B6E38">
        <w:rPr>
          <w:b/>
          <w:sz w:val="24"/>
          <w:szCs w:val="24"/>
        </w:rPr>
        <w:t xml:space="preserve">Program </w:t>
      </w:r>
    </w:p>
    <w:p w:rsidR="0024442F" w:rsidRPr="003B6E38" w:rsidRDefault="0024442F" w:rsidP="0024442F">
      <w:pPr>
        <w:pStyle w:val="Listeavsnitt"/>
        <w:numPr>
          <w:ilvl w:val="0"/>
          <w:numId w:val="7"/>
        </w:numPr>
      </w:pPr>
      <w:r w:rsidRPr="003B6E38">
        <w:t xml:space="preserve">Samlingsstund som felles oppleving – ved Gudrun </w:t>
      </w:r>
      <w:proofErr w:type="spellStart"/>
      <w:r w:rsidRPr="003B6E38">
        <w:t>Stenehjem</w:t>
      </w:r>
      <w:proofErr w:type="spellEnd"/>
    </w:p>
    <w:p w:rsidR="0024442F" w:rsidRPr="003B6E38" w:rsidRDefault="0024442F" w:rsidP="0024442F">
      <w:pPr>
        <w:pStyle w:val="Listeavsnitt"/>
        <w:numPr>
          <w:ilvl w:val="0"/>
          <w:numId w:val="7"/>
        </w:numPr>
      </w:pPr>
      <w:r w:rsidRPr="003B6E38">
        <w:t xml:space="preserve">Felles </w:t>
      </w:r>
      <w:proofErr w:type="spellStart"/>
      <w:r w:rsidRPr="003B6E38">
        <w:t>oppplevingar</w:t>
      </w:r>
      <w:proofErr w:type="spellEnd"/>
      <w:r w:rsidRPr="003B6E38">
        <w:t xml:space="preserve"> for 1-åringen – ved Nina Hauge Sørensen</w:t>
      </w:r>
    </w:p>
    <w:p w:rsidR="0024442F" w:rsidRPr="003B6E38" w:rsidRDefault="0024442F" w:rsidP="0024442F">
      <w:pPr>
        <w:pStyle w:val="Listeavsnitt"/>
        <w:numPr>
          <w:ilvl w:val="0"/>
          <w:numId w:val="7"/>
        </w:numPr>
      </w:pPr>
      <w:proofErr w:type="spellStart"/>
      <w:r w:rsidRPr="003B6E38">
        <w:t>Kafedialog</w:t>
      </w:r>
      <w:proofErr w:type="spellEnd"/>
      <w:r w:rsidRPr="003B6E38">
        <w:t xml:space="preserve"> – sjå refleksjonsspørsmål</w:t>
      </w:r>
      <w:r w:rsidR="003B6E38" w:rsidRPr="003B6E38">
        <w:t xml:space="preserve"> under.</w:t>
      </w:r>
    </w:p>
    <w:p w:rsidR="0024442F" w:rsidRPr="003B6E38" w:rsidRDefault="0024442F" w:rsidP="0024442F">
      <w:pPr>
        <w:pStyle w:val="Listeavsnitt"/>
        <w:numPr>
          <w:ilvl w:val="0"/>
          <w:numId w:val="7"/>
        </w:numPr>
      </w:pPr>
      <w:r w:rsidRPr="003B6E38">
        <w:t>Konrad Kråkebolle og andre fjærefantar – ny musikk for barn. – ved Lena Skjerdal</w:t>
      </w:r>
    </w:p>
    <w:p w:rsidR="003B6E38" w:rsidRDefault="003B6E38" w:rsidP="003B6E38">
      <w:pPr>
        <w:pStyle w:val="Listeavsnitt"/>
        <w:ind w:left="1068"/>
      </w:pPr>
    </w:p>
    <w:p w:rsidR="003B6E38" w:rsidRDefault="003B6E38" w:rsidP="003B6E38">
      <w:pPr>
        <w:pStyle w:val="Listeavsnitt"/>
        <w:ind w:left="1068"/>
      </w:pPr>
    </w:p>
    <w:p w:rsidR="003B6E38" w:rsidRDefault="003B6E38" w:rsidP="003B6E38">
      <w:pPr>
        <w:pStyle w:val="Listeavsnitt"/>
        <w:ind w:left="1068"/>
      </w:pPr>
    </w:p>
    <w:p w:rsidR="003B6E38" w:rsidRDefault="003B6E38" w:rsidP="003B6E38">
      <w:pPr>
        <w:pStyle w:val="Listeavsnitt"/>
        <w:ind w:left="1068"/>
      </w:pPr>
    </w:p>
    <w:p w:rsidR="003B6E38" w:rsidRPr="003B6E38" w:rsidRDefault="003B6E38" w:rsidP="003B6E38">
      <w:pPr>
        <w:pStyle w:val="Listeavsnitt"/>
        <w:ind w:left="1068"/>
      </w:pPr>
    </w:p>
    <w:p w:rsidR="003B6E38" w:rsidRPr="003B6E38" w:rsidRDefault="003B6E38" w:rsidP="003B6E38">
      <w:r w:rsidRPr="003B6E38">
        <w:t xml:space="preserve">Refleksjonsoppgåver </w:t>
      </w:r>
      <w:r w:rsidRPr="003B6E38">
        <w:t xml:space="preserve">som førebuing til </w:t>
      </w:r>
      <w:proofErr w:type="spellStart"/>
      <w:r w:rsidRPr="003B6E38">
        <w:t>kafedialogen</w:t>
      </w:r>
      <w:proofErr w:type="spellEnd"/>
      <w:r w:rsidRPr="003B6E38">
        <w:t>, der alle deltakarene</w:t>
      </w:r>
      <w:r w:rsidRPr="003B6E38">
        <w:t xml:space="preserve"> del</w:t>
      </w:r>
      <w:r w:rsidRPr="003B6E38">
        <w:t xml:space="preserve">er </w:t>
      </w:r>
      <w:r w:rsidRPr="003B6E38">
        <w:t>konkrete dømer eller praksisforteljingar</w:t>
      </w:r>
      <w:r w:rsidRPr="003B6E38">
        <w:t>. Tenk gjennom følgjande:</w:t>
      </w:r>
    </w:p>
    <w:p w:rsidR="003B6E38" w:rsidRPr="003B6E38" w:rsidRDefault="003B6E38" w:rsidP="003B6E38"/>
    <w:p w:rsidR="003B6E38" w:rsidRPr="003B6E38" w:rsidRDefault="003B6E38" w:rsidP="003B6E38">
      <w:pPr>
        <w:pStyle w:val="Listeavsnitt"/>
        <w:numPr>
          <w:ilvl w:val="0"/>
          <w:numId w:val="5"/>
        </w:numPr>
      </w:pPr>
      <w:r w:rsidRPr="003B6E38">
        <w:t xml:space="preserve">Har du døme på felles opplevingar som kan knytast til kunst, kultur, kreativitet i din barnehage? </w:t>
      </w:r>
    </w:p>
    <w:p w:rsidR="003B6E38" w:rsidRPr="003B6E38" w:rsidRDefault="003B6E38" w:rsidP="003B6E38">
      <w:pPr>
        <w:pStyle w:val="Listeavsnitt"/>
      </w:pPr>
    </w:p>
    <w:p w:rsidR="003B6E38" w:rsidRPr="003B6E38" w:rsidRDefault="003B6E38" w:rsidP="003B6E38">
      <w:pPr>
        <w:pStyle w:val="Listeavsnitt"/>
        <w:numPr>
          <w:ilvl w:val="0"/>
          <w:numId w:val="6"/>
        </w:numPr>
      </w:pPr>
      <w:r w:rsidRPr="003B6E38">
        <w:t>Kva kan du gjere for å bidra til gode felles opplevingar for ungane i barnehagen?</w:t>
      </w:r>
    </w:p>
    <w:p w:rsidR="003B6E38" w:rsidRPr="003B6E38" w:rsidRDefault="003B6E38" w:rsidP="003B6E38">
      <w:pPr>
        <w:pStyle w:val="Listeavsnitt"/>
      </w:pPr>
    </w:p>
    <w:p w:rsidR="003B6E38" w:rsidRPr="003B6E38" w:rsidRDefault="003B6E38" w:rsidP="003B6E38">
      <w:pPr>
        <w:pStyle w:val="Listeavsnitt"/>
        <w:numPr>
          <w:ilvl w:val="0"/>
          <w:numId w:val="6"/>
        </w:numPr>
      </w:pPr>
      <w:r w:rsidRPr="003B6E38">
        <w:t>Korleis kan du dra med deg andre vaksne for å lage gode felles opplevingar?</w:t>
      </w:r>
    </w:p>
    <w:p w:rsidR="003B6E38" w:rsidRPr="003B6E38" w:rsidRDefault="003B6E38" w:rsidP="003B6E38">
      <w:pPr>
        <w:pStyle w:val="Listeavsnitt"/>
      </w:pPr>
    </w:p>
    <w:p w:rsidR="003B6E38" w:rsidRPr="003B6E38" w:rsidRDefault="003B6E38" w:rsidP="003B6E38">
      <w:pPr>
        <w:pStyle w:val="Listeavsnitt"/>
        <w:numPr>
          <w:ilvl w:val="0"/>
          <w:numId w:val="6"/>
        </w:numPr>
      </w:pPr>
      <w:r w:rsidRPr="003B6E38">
        <w:t>Korleis kan ein arbeide med gode felles opplevingar knytt til kunst, kultur, kreativitet for dei minste i barnehagen? Tenk spesielt på 1-åringen.</w:t>
      </w:r>
    </w:p>
    <w:p w:rsidR="003B6E38" w:rsidRPr="003B6E38" w:rsidRDefault="003B6E38" w:rsidP="003B6E38"/>
    <w:p w:rsidR="003B6E38" w:rsidRPr="003B6E38" w:rsidRDefault="003B6E38" w:rsidP="003B6E38"/>
    <w:p w:rsidR="003B6E38" w:rsidRDefault="003B6E38" w:rsidP="003B6E38"/>
    <w:p w:rsidR="003B6E38" w:rsidRDefault="003B6E38" w:rsidP="003B6E38"/>
    <w:sectPr w:rsidR="003B6E38" w:rsidSect="00F60E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A38" w:rsidRDefault="009A3A38" w:rsidP="003B6E38">
      <w:r>
        <w:separator/>
      </w:r>
    </w:p>
  </w:endnote>
  <w:endnote w:type="continuationSeparator" w:id="0">
    <w:p w:rsidR="009A3A38" w:rsidRDefault="009A3A38" w:rsidP="003B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A38" w:rsidRDefault="009A3A38" w:rsidP="003B6E38">
      <w:r>
        <w:separator/>
      </w:r>
    </w:p>
  </w:footnote>
  <w:footnote w:type="continuationSeparator" w:id="0">
    <w:p w:rsidR="009A3A38" w:rsidRDefault="009A3A38" w:rsidP="003B6E38">
      <w:r>
        <w:continuationSeparator/>
      </w:r>
    </w:p>
  </w:footnote>
  <w:footnote w:id="1">
    <w:p w:rsidR="003B6E38" w:rsidRDefault="003B6E38" w:rsidP="003B6E38">
      <w:r>
        <w:rPr>
          <w:rStyle w:val="Fotnotereferanse"/>
        </w:rPr>
        <w:footnoteRef/>
      </w:r>
      <w:r>
        <w:t xml:space="preserve"> </w:t>
      </w:r>
      <w:r>
        <w:t xml:space="preserve">Du kjem deg enklast hit frå Sogndal hotell ved å gå oppover </w:t>
      </w:r>
      <w:proofErr w:type="spellStart"/>
      <w:r>
        <w:t>Fossvegen</w:t>
      </w:r>
      <w:proofErr w:type="spellEnd"/>
      <w:r>
        <w:t xml:space="preserve"> langs elva, ta til høgre opp før </w:t>
      </w:r>
      <w:proofErr w:type="spellStart"/>
      <w:r>
        <w:t>Fossbygget</w:t>
      </w:r>
      <w:proofErr w:type="spellEnd"/>
      <w:r>
        <w:t xml:space="preserve"> og gå trappa opp mot bygget som dramasalen ligg i (</w:t>
      </w:r>
      <w:proofErr w:type="spellStart"/>
      <w:r>
        <w:t>Guristova</w:t>
      </w:r>
      <w:proofErr w:type="spellEnd"/>
      <w:r>
        <w:t xml:space="preserve">). Gå opp i tredje etasje på </w:t>
      </w:r>
      <w:proofErr w:type="spellStart"/>
      <w:r>
        <w:t>Guristova</w:t>
      </w:r>
      <w:proofErr w:type="spellEnd"/>
      <w:r>
        <w:t xml:space="preserve"> og gå over </w:t>
      </w:r>
      <w:proofErr w:type="spellStart"/>
      <w:r>
        <w:t>bifrostbrua</w:t>
      </w:r>
      <w:proofErr w:type="spellEnd"/>
      <w:r>
        <w:t xml:space="preserve"> som bind saman </w:t>
      </w:r>
      <w:proofErr w:type="spellStart"/>
      <w:r>
        <w:t>Guristova</w:t>
      </w:r>
      <w:proofErr w:type="spellEnd"/>
      <w:r>
        <w:t xml:space="preserve"> med Bragebygget. Du finn Frøya som fyrste rom på venstra hand i underetasjen i Bragebygget.</w:t>
      </w:r>
    </w:p>
    <w:p w:rsidR="003B6E38" w:rsidRPr="003B6E38" w:rsidRDefault="003B6E38">
      <w:pPr>
        <w:pStyle w:val="Fotnote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4005"/>
    <w:multiLevelType w:val="hybridMultilevel"/>
    <w:tmpl w:val="93F8216E"/>
    <w:lvl w:ilvl="0" w:tplc="8CF04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08744B"/>
    <w:multiLevelType w:val="hybridMultilevel"/>
    <w:tmpl w:val="078E2BB2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0205A"/>
    <w:multiLevelType w:val="hybridMultilevel"/>
    <w:tmpl w:val="9886BCF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132B3"/>
    <w:multiLevelType w:val="hybridMultilevel"/>
    <w:tmpl w:val="DD50F6FE"/>
    <w:lvl w:ilvl="0" w:tplc="C51661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75A2"/>
    <w:multiLevelType w:val="hybridMultilevel"/>
    <w:tmpl w:val="0618181C"/>
    <w:lvl w:ilvl="0" w:tplc="28104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1D3754"/>
    <w:multiLevelType w:val="hybridMultilevel"/>
    <w:tmpl w:val="543629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865A9"/>
    <w:multiLevelType w:val="hybridMultilevel"/>
    <w:tmpl w:val="AE56B8D0"/>
    <w:lvl w:ilvl="0" w:tplc="2410BFB2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6F"/>
    <w:rsid w:val="0024442F"/>
    <w:rsid w:val="0038329C"/>
    <w:rsid w:val="003B6E38"/>
    <w:rsid w:val="00422B97"/>
    <w:rsid w:val="004C5E24"/>
    <w:rsid w:val="00506D2F"/>
    <w:rsid w:val="00586CB6"/>
    <w:rsid w:val="006B4515"/>
    <w:rsid w:val="0076256F"/>
    <w:rsid w:val="009A3A38"/>
    <w:rsid w:val="00AA390E"/>
    <w:rsid w:val="00B743ED"/>
    <w:rsid w:val="00CA3DA7"/>
    <w:rsid w:val="00D21DA4"/>
    <w:rsid w:val="00D33716"/>
    <w:rsid w:val="00DF371A"/>
    <w:rsid w:val="00EC328A"/>
    <w:rsid w:val="00F35F20"/>
    <w:rsid w:val="00F6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330E"/>
  <w15:docId w15:val="{D4FCFB4F-0C44-EE40-96D3-0E0B9761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71A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6E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6E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6256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B6E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6E3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B6E38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B6E38"/>
    <w:rPr>
      <w:sz w:val="20"/>
      <w:szCs w:val="20"/>
      <w:lang w:val="nn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3B6E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Skjerdal</dc:creator>
  <cp:lastModifiedBy>Lena Skjerdal</cp:lastModifiedBy>
  <cp:revision>2</cp:revision>
  <dcterms:created xsi:type="dcterms:W3CDTF">2019-09-27T15:00:00Z</dcterms:created>
  <dcterms:modified xsi:type="dcterms:W3CDTF">2019-09-27T15:00:00Z</dcterms:modified>
</cp:coreProperties>
</file>