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F6" w:rsidRDefault="00FF16F6" w:rsidP="00FF16F6">
      <w:r>
        <w:t xml:space="preserve">Lekse til neste samling er: </w:t>
      </w:r>
      <w:r w:rsidRPr="00FF16F6">
        <w:rPr>
          <w:b/>
          <w:i/>
          <w:sz w:val="28"/>
        </w:rPr>
        <w:t>Aktiviteter i naturen som skaper gode relasjoner</w:t>
      </w:r>
      <w:r w:rsidRPr="00FF16F6">
        <w:rPr>
          <w:sz w:val="28"/>
        </w:rPr>
        <w:t xml:space="preserve">. </w:t>
      </w:r>
    </w:p>
    <w:p w:rsidR="00FF16F6" w:rsidRDefault="00FF16F6" w:rsidP="00FF16F6">
      <w:r>
        <w:t>Det er barnehagen i Vik som skal fortelle i plenum om hva de har gjort i sin lekse</w:t>
      </w:r>
    </w:p>
    <w:p w:rsidR="00FF16F6" w:rsidRDefault="00FF16F6" w:rsidP="00FF16F6"/>
    <w:tbl>
      <w:tblPr>
        <w:tblStyle w:val="Rutenettabell1lysuthevingsfarge4"/>
        <w:tblW w:w="0" w:type="auto"/>
        <w:tblLook w:val="0000" w:firstRow="0" w:lastRow="0" w:firstColumn="0" w:lastColumn="0" w:noHBand="0" w:noVBand="0"/>
      </w:tblPr>
      <w:tblGrid>
        <w:gridCol w:w="3617"/>
        <w:gridCol w:w="3617"/>
      </w:tblGrid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i/>
                <w:color w:val="212121"/>
                <w:sz w:val="23"/>
                <w:szCs w:val="23"/>
                <w:lang w:eastAsia="nn-NO"/>
              </w:rPr>
            </w:pP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Mål</w:t>
            </w:r>
          </w:p>
          <w:p w:rsidR="00FF16F6" w:rsidRPr="0017222E" w:rsidRDefault="00FF16F6" w:rsidP="00790940">
            <w:pPr>
              <w:shd w:val="clear" w:color="auto" w:fill="FFFFFF"/>
              <w:spacing w:before="0"/>
              <w:rPr>
                <w:b/>
                <w:i/>
              </w:rPr>
            </w:pPr>
          </w:p>
        </w:tc>
        <w:tc>
          <w:tcPr>
            <w:tcW w:w="3617" w:type="dxa"/>
          </w:tcPr>
          <w:p w:rsidR="00FF16F6" w:rsidRDefault="00FF16F6" w:rsidP="00790940"/>
        </w:tc>
        <w:bookmarkStart w:id="0" w:name="_GoBack"/>
        <w:bookmarkEnd w:id="0"/>
      </w:tr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</w:pP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Rammer</w:t>
            </w:r>
          </w:p>
        </w:tc>
        <w:tc>
          <w:tcPr>
            <w:tcW w:w="3617" w:type="dxa"/>
          </w:tcPr>
          <w:p w:rsidR="00FF16F6" w:rsidRDefault="00FF16F6" w:rsidP="00790940"/>
        </w:tc>
      </w:tr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i/>
                <w:color w:val="212121"/>
                <w:sz w:val="23"/>
                <w:szCs w:val="23"/>
                <w:lang w:eastAsia="nn-NO"/>
              </w:rPr>
            </w:pP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Innhold</w:t>
            </w:r>
          </w:p>
          <w:p w:rsidR="00FF16F6" w:rsidRPr="0017222E" w:rsidRDefault="00FF16F6" w:rsidP="00790940">
            <w:pPr>
              <w:rPr>
                <w:b/>
                <w:i/>
              </w:rPr>
            </w:pPr>
          </w:p>
        </w:tc>
        <w:tc>
          <w:tcPr>
            <w:tcW w:w="3617" w:type="dxa"/>
          </w:tcPr>
          <w:p w:rsidR="00FF16F6" w:rsidRDefault="00FF16F6" w:rsidP="00790940"/>
        </w:tc>
      </w:tr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i/>
                <w:color w:val="212121"/>
                <w:sz w:val="23"/>
                <w:szCs w:val="23"/>
                <w:lang w:eastAsia="nn-NO"/>
              </w:rPr>
            </w:pPr>
            <w:r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A</w:t>
            </w: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rbeidsmåte</w:t>
            </w:r>
          </w:p>
          <w:p w:rsidR="00FF16F6" w:rsidRPr="0017222E" w:rsidRDefault="00FF16F6" w:rsidP="00790940">
            <w:pPr>
              <w:rPr>
                <w:b/>
                <w:i/>
              </w:rPr>
            </w:pPr>
          </w:p>
        </w:tc>
        <w:tc>
          <w:tcPr>
            <w:tcW w:w="3617" w:type="dxa"/>
          </w:tcPr>
          <w:p w:rsidR="00FF16F6" w:rsidRDefault="00FF16F6" w:rsidP="00790940"/>
        </w:tc>
      </w:tr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i/>
                <w:color w:val="212121"/>
                <w:sz w:val="23"/>
                <w:szCs w:val="23"/>
                <w:lang w:eastAsia="nn-NO"/>
              </w:rPr>
            </w:pP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Kilde: hentet fra/inspirert av</w:t>
            </w:r>
          </w:p>
          <w:p w:rsidR="00FF16F6" w:rsidRPr="0017222E" w:rsidRDefault="00FF16F6" w:rsidP="00790940">
            <w:pPr>
              <w:rPr>
                <w:b/>
                <w:i/>
              </w:rPr>
            </w:pPr>
          </w:p>
        </w:tc>
        <w:tc>
          <w:tcPr>
            <w:tcW w:w="3617" w:type="dxa"/>
          </w:tcPr>
          <w:p w:rsidR="00FF16F6" w:rsidRDefault="00FF16F6" w:rsidP="00790940"/>
        </w:tc>
      </w:tr>
      <w:tr w:rsidR="00FF16F6" w:rsidTr="00790940">
        <w:tc>
          <w:tcPr>
            <w:tcW w:w="3617" w:type="dxa"/>
          </w:tcPr>
          <w:p w:rsidR="00FF16F6" w:rsidRPr="0017222E" w:rsidRDefault="00FF16F6" w:rsidP="00790940">
            <w:pPr>
              <w:shd w:val="clear" w:color="auto" w:fill="FFFFFF"/>
              <w:spacing w:before="0"/>
              <w:rPr>
                <w:rFonts w:ascii="Segoe UI" w:eastAsia="Times New Roman" w:hAnsi="Segoe UI" w:cs="Segoe UI"/>
                <w:b/>
                <w:i/>
                <w:color w:val="212121"/>
                <w:sz w:val="23"/>
                <w:szCs w:val="23"/>
                <w:lang w:eastAsia="nn-NO"/>
              </w:rPr>
            </w:pPr>
            <w:r w:rsidRPr="0017222E">
              <w:rPr>
                <w:rFonts w:ascii="Calibri" w:eastAsia="Times New Roman" w:hAnsi="Calibri" w:cs="Calibri"/>
                <w:b/>
                <w:i/>
                <w:color w:val="212121"/>
                <w:lang w:eastAsia="nn-NO"/>
              </w:rPr>
              <w:t>Bilde</w:t>
            </w:r>
          </w:p>
          <w:p w:rsidR="00FF16F6" w:rsidRPr="0017222E" w:rsidRDefault="00FF16F6" w:rsidP="00790940">
            <w:pPr>
              <w:rPr>
                <w:b/>
                <w:i/>
              </w:rPr>
            </w:pPr>
          </w:p>
        </w:tc>
        <w:tc>
          <w:tcPr>
            <w:tcW w:w="3617" w:type="dxa"/>
          </w:tcPr>
          <w:p w:rsidR="00FF16F6" w:rsidRDefault="00FF16F6" w:rsidP="00790940"/>
        </w:tc>
      </w:tr>
    </w:tbl>
    <w:p w:rsidR="00FF16F6" w:rsidRDefault="00FF16F6" w:rsidP="00FF16F6"/>
    <w:p w:rsidR="00FF16F6" w:rsidRDefault="00FF16F6" w:rsidP="00FF16F6">
      <w:pPr>
        <w:rPr>
          <w:noProof/>
        </w:rPr>
      </w:pPr>
    </w:p>
    <w:p w:rsidR="00A21722" w:rsidRDefault="00A21722"/>
    <w:p w:rsidR="00A21722" w:rsidRDefault="00A21722"/>
    <w:p w:rsidR="00A21722" w:rsidRPr="006C2C6B" w:rsidRDefault="00A21722"/>
    <w:sectPr w:rsidR="00A21722" w:rsidRPr="006C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B"/>
    <w:rsid w:val="002C5F86"/>
    <w:rsid w:val="003950F5"/>
    <w:rsid w:val="00516097"/>
    <w:rsid w:val="006C2C6B"/>
    <w:rsid w:val="00A21722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1A81"/>
  <w15:chartTrackingRefBased/>
  <w15:docId w15:val="{8B1AFD48-C4FA-4BF0-8903-68069BE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6F6"/>
    <w:pPr>
      <w:spacing w:before="120" w:after="0" w:line="264" w:lineRule="auto"/>
    </w:pPr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uthevingsfarge4">
    <w:name w:val="Grid Table 1 Light Accent 4"/>
    <w:basedOn w:val="Vanligtabell"/>
    <w:uiPriority w:val="46"/>
    <w:rsid w:val="00FF16F6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Elizabeth Roskaritz Diaz</dc:creator>
  <cp:keywords/>
  <dc:description/>
  <cp:lastModifiedBy>Christina Elizabeth Roskaritz Diaz</cp:lastModifiedBy>
  <cp:revision>1</cp:revision>
  <dcterms:created xsi:type="dcterms:W3CDTF">2018-11-28T18:29:00Z</dcterms:created>
  <dcterms:modified xsi:type="dcterms:W3CDTF">2018-11-28T19:30:00Z</dcterms:modified>
</cp:coreProperties>
</file>