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2F44" w14:textId="77777777" w:rsidR="00977566" w:rsidRPr="007B449B" w:rsidRDefault="007B449B">
      <w:pPr>
        <w:rPr>
          <w:b/>
          <w:sz w:val="28"/>
          <w:szCs w:val="28"/>
        </w:rPr>
      </w:pPr>
      <w:r w:rsidRPr="007B449B">
        <w:rPr>
          <w:b/>
          <w:sz w:val="28"/>
          <w:szCs w:val="28"/>
        </w:rPr>
        <w:t>Referat frå s</w:t>
      </w:r>
      <w:r w:rsidR="00977566" w:rsidRPr="007B449B">
        <w:rPr>
          <w:b/>
          <w:sz w:val="28"/>
          <w:szCs w:val="28"/>
        </w:rPr>
        <w:t>tyrarnettverk 3. februar 2016</w:t>
      </w:r>
    </w:p>
    <w:tbl>
      <w:tblPr>
        <w:tblStyle w:val="TableGrid"/>
        <w:tblW w:w="14312" w:type="dxa"/>
        <w:tblLook w:val="04A0" w:firstRow="1" w:lastRow="0" w:firstColumn="1" w:lastColumn="0" w:noHBand="0" w:noVBand="1"/>
      </w:tblPr>
      <w:tblGrid>
        <w:gridCol w:w="2972"/>
        <w:gridCol w:w="11340"/>
      </w:tblGrid>
      <w:tr w:rsidR="00977566" w:rsidRPr="007B449B" w14:paraId="16F138EA" w14:textId="77777777" w:rsidTr="007B449B">
        <w:tc>
          <w:tcPr>
            <w:tcW w:w="2972" w:type="dxa"/>
            <w:shd w:val="clear" w:color="auto" w:fill="EDEDED" w:themeFill="accent3" w:themeFillTint="33"/>
          </w:tcPr>
          <w:p w14:paraId="7C652123" w14:textId="77777777" w:rsidR="00977566" w:rsidRPr="007B449B" w:rsidRDefault="00977566" w:rsidP="007B449B">
            <w:pPr>
              <w:rPr>
                <w:b/>
              </w:rPr>
            </w:pPr>
            <w:r w:rsidRPr="007B449B">
              <w:rPr>
                <w:b/>
              </w:rPr>
              <w:t xml:space="preserve">Opning v/Hilde </w:t>
            </w:r>
            <w:r w:rsidR="007B449B" w:rsidRPr="007B449B">
              <w:rPr>
                <w:b/>
              </w:rPr>
              <w:t xml:space="preserve">V. Menes </w:t>
            </w:r>
          </w:p>
        </w:tc>
        <w:tc>
          <w:tcPr>
            <w:tcW w:w="11340" w:type="dxa"/>
          </w:tcPr>
          <w:p w14:paraId="4EB528F6" w14:textId="77777777" w:rsidR="00977566" w:rsidRPr="007B449B" w:rsidRDefault="00977566" w:rsidP="007B449B">
            <w:r w:rsidRPr="007B449B">
              <w:t xml:space="preserve">Hilde </w:t>
            </w:r>
            <w:proofErr w:type="spellStart"/>
            <w:r w:rsidRPr="007B449B">
              <w:t>oppsu</w:t>
            </w:r>
            <w:r w:rsidR="00A25F0D" w:rsidRPr="007B449B">
              <w:t>m</w:t>
            </w:r>
            <w:r w:rsidRPr="007B449B">
              <w:t>merte</w:t>
            </w:r>
            <w:proofErr w:type="spellEnd"/>
            <w:r w:rsidRPr="007B449B">
              <w:t xml:space="preserve"> dagen 5.okt. og</w:t>
            </w:r>
            <w:r w:rsidR="00DC218F" w:rsidRPr="007B449B">
              <w:t xml:space="preserve"> gav </w:t>
            </w:r>
            <w:r w:rsidR="007B449B" w:rsidRPr="007B449B">
              <w:t>sine</w:t>
            </w:r>
            <w:r w:rsidRPr="007B449B">
              <w:t xml:space="preserve"> refleksjonar på arbei</w:t>
            </w:r>
            <w:r w:rsidR="00DC218F" w:rsidRPr="007B449B">
              <w:t>det med psykisk helse</w:t>
            </w:r>
            <w:r w:rsidR="007B449B" w:rsidRPr="007B449B">
              <w:t xml:space="preserve"> i barnehagen</w:t>
            </w:r>
            <w:r w:rsidR="00DC218F" w:rsidRPr="007B449B">
              <w:t>. Vedlegg.</w:t>
            </w:r>
          </w:p>
        </w:tc>
      </w:tr>
      <w:tr w:rsidR="00977566" w:rsidRPr="007B449B" w14:paraId="41E98E9A" w14:textId="77777777" w:rsidTr="007B449B">
        <w:tc>
          <w:tcPr>
            <w:tcW w:w="2972" w:type="dxa"/>
            <w:shd w:val="clear" w:color="auto" w:fill="EDEDED" w:themeFill="accent3" w:themeFillTint="33"/>
          </w:tcPr>
          <w:p w14:paraId="3F2130CA" w14:textId="77777777" w:rsidR="00977566" w:rsidRPr="007B449B" w:rsidRDefault="00A25F0D">
            <w:pPr>
              <w:rPr>
                <w:b/>
              </w:rPr>
            </w:pPr>
            <w:r w:rsidRPr="007B449B">
              <w:rPr>
                <w:b/>
              </w:rPr>
              <w:t>Presentasjon av Merete Nymark</w:t>
            </w:r>
          </w:p>
        </w:tc>
        <w:tc>
          <w:tcPr>
            <w:tcW w:w="11340" w:type="dxa"/>
          </w:tcPr>
          <w:p w14:paraId="77598FAB" w14:textId="77777777" w:rsidR="00977566" w:rsidRPr="007B449B" w:rsidRDefault="00DC218F" w:rsidP="007B449B">
            <w:r w:rsidRPr="007B449B">
              <w:t>HiSF sin representant i styrarnettverket etter</w:t>
            </w:r>
            <w:r w:rsidR="00A25F0D" w:rsidRPr="007B449B">
              <w:t xml:space="preserve"> Hege Fimreite</w:t>
            </w:r>
            <w:r w:rsidR="007B449B" w:rsidRPr="007B449B">
              <w:t>.</w:t>
            </w:r>
          </w:p>
        </w:tc>
      </w:tr>
      <w:tr w:rsidR="00977566" w:rsidRPr="007B449B" w14:paraId="4F0CB59C" w14:textId="77777777" w:rsidTr="007B449B">
        <w:tc>
          <w:tcPr>
            <w:tcW w:w="2972" w:type="dxa"/>
            <w:shd w:val="clear" w:color="auto" w:fill="EDEDED" w:themeFill="accent3" w:themeFillTint="33"/>
          </w:tcPr>
          <w:p w14:paraId="381090F9" w14:textId="77777777" w:rsidR="00DC218F" w:rsidRPr="007B449B" w:rsidRDefault="00A25F0D" w:rsidP="00DC218F">
            <w:pPr>
              <w:rPr>
                <w:b/>
              </w:rPr>
            </w:pPr>
            <w:r w:rsidRPr="007B449B">
              <w:rPr>
                <w:b/>
              </w:rPr>
              <w:t>Presentasjon av ny psykolog</w:t>
            </w:r>
            <w:r w:rsidR="00DC218F" w:rsidRPr="007B449B">
              <w:rPr>
                <w:b/>
              </w:rPr>
              <w:t xml:space="preserve"> Åse Lundegaard</w:t>
            </w:r>
          </w:p>
          <w:p w14:paraId="6E9670ED" w14:textId="77777777" w:rsidR="00977566" w:rsidRPr="007B449B" w:rsidRDefault="00977566">
            <w:pPr>
              <w:rPr>
                <w:b/>
              </w:rPr>
            </w:pPr>
          </w:p>
        </w:tc>
        <w:tc>
          <w:tcPr>
            <w:tcW w:w="11340" w:type="dxa"/>
          </w:tcPr>
          <w:p w14:paraId="1C773773" w14:textId="77777777" w:rsidR="00977566" w:rsidRPr="007B449B" w:rsidRDefault="00A25F0D">
            <w:r w:rsidRPr="007B449B">
              <w:t>Claus drog linjene i arbeidet fram mot tilsetjing av ny psykolog.</w:t>
            </w:r>
            <w:r w:rsidR="00DC218F" w:rsidRPr="007B449B">
              <w:t xml:space="preserve"> </w:t>
            </w:r>
            <w:proofErr w:type="spellStart"/>
            <w:r w:rsidRPr="007B449B">
              <w:t>Partnerskapsavtalen</w:t>
            </w:r>
            <w:proofErr w:type="spellEnd"/>
            <w:r w:rsidRPr="007B449B">
              <w:t>, finansiering</w:t>
            </w:r>
            <w:r w:rsidR="007B449B" w:rsidRPr="007B449B">
              <w:t>;</w:t>
            </w:r>
            <w:r w:rsidRPr="007B449B">
              <w:t xml:space="preserve"> </w:t>
            </w:r>
            <w:proofErr w:type="spellStart"/>
            <w:r w:rsidRPr="007B449B">
              <w:t>HiSFS</w:t>
            </w:r>
            <w:proofErr w:type="spellEnd"/>
            <w:r w:rsidRPr="007B449B">
              <w:t xml:space="preserve"> dekk</w:t>
            </w:r>
            <w:r w:rsidR="007B449B">
              <w:t>e</w:t>
            </w:r>
            <w:r w:rsidRPr="007B449B">
              <w:t xml:space="preserve">r 2/3 av kostnadene. Kan bli aktuelt med to psykologar eter kvart. </w:t>
            </w:r>
          </w:p>
          <w:p w14:paraId="2496FA4A" w14:textId="77777777" w:rsidR="00A25F0D" w:rsidRPr="007B449B" w:rsidRDefault="00A25F0D">
            <w:r w:rsidRPr="007B449B">
              <w:t>Ho skal hjelpe oss i arbeidet, drive forsking på Høgskulen m.m.</w:t>
            </w:r>
          </w:p>
        </w:tc>
      </w:tr>
      <w:tr w:rsidR="00977566" w:rsidRPr="007B449B" w14:paraId="0F1BDB93" w14:textId="77777777" w:rsidTr="007B449B">
        <w:tc>
          <w:tcPr>
            <w:tcW w:w="2972" w:type="dxa"/>
            <w:shd w:val="clear" w:color="auto" w:fill="EDEDED" w:themeFill="accent3" w:themeFillTint="33"/>
          </w:tcPr>
          <w:p w14:paraId="359FFB83" w14:textId="77777777" w:rsidR="00977566" w:rsidRPr="007B449B" w:rsidRDefault="00A25F0D">
            <w:pPr>
              <w:rPr>
                <w:b/>
              </w:rPr>
            </w:pPr>
            <w:r w:rsidRPr="007B449B">
              <w:rPr>
                <w:b/>
              </w:rPr>
              <w:t>Status i arbeidet med psykisk helse og den regionale planen</w:t>
            </w:r>
          </w:p>
        </w:tc>
        <w:tc>
          <w:tcPr>
            <w:tcW w:w="11340" w:type="dxa"/>
          </w:tcPr>
          <w:p w14:paraId="5580A243" w14:textId="77777777" w:rsidR="00977566" w:rsidRPr="007B449B" w:rsidRDefault="00DC218F">
            <w:r w:rsidRPr="007B449B">
              <w:t>v/</w:t>
            </w:r>
            <w:r w:rsidR="00A25F0D" w:rsidRPr="007B449B">
              <w:t>Solrun Samnøy</w:t>
            </w:r>
          </w:p>
          <w:p w14:paraId="42DDBDBB" w14:textId="77777777" w:rsidR="00A25F0D" w:rsidRPr="007B449B" w:rsidRDefault="00A25F0D">
            <w:r w:rsidRPr="007B449B">
              <w:t>P</w:t>
            </w:r>
            <w:r w:rsidR="007B449B">
              <w:t>sy</w:t>
            </w:r>
            <w:r w:rsidRPr="007B449B">
              <w:t>kisk helse handlar mykje om trivsel og</w:t>
            </w:r>
            <w:r w:rsidR="00DC218F" w:rsidRPr="007B449B">
              <w:t xml:space="preserve"> å</w:t>
            </w:r>
            <w:r w:rsidRPr="007B449B">
              <w:t xml:space="preserve"> leggje til rette for </w:t>
            </w:r>
            <w:r w:rsidR="007D608E" w:rsidRPr="007B449B">
              <w:t>arbeidet med psykisk</w:t>
            </w:r>
            <w:r w:rsidRPr="007B449B">
              <w:t xml:space="preserve"> helse.</w:t>
            </w:r>
            <w:r w:rsidR="00DC218F" w:rsidRPr="007B449B">
              <w:t xml:space="preserve"> </w:t>
            </w:r>
          </w:p>
          <w:p w14:paraId="4FC47D28" w14:textId="77777777" w:rsidR="00A25F0D" w:rsidRPr="007B449B" w:rsidRDefault="00A25F0D">
            <w:r w:rsidRPr="007B449B">
              <w:t>P</w:t>
            </w:r>
            <w:r w:rsidR="00DC218F" w:rsidRPr="007B449B">
              <w:t>sykisk helse blir lett relatert til p</w:t>
            </w:r>
            <w:r w:rsidRPr="007B449B">
              <w:t>sykisk sjukdom.</w:t>
            </w:r>
          </w:p>
          <w:p w14:paraId="400259A6" w14:textId="77777777" w:rsidR="00A25F0D" w:rsidRPr="007B449B" w:rsidRDefault="00A25F0D">
            <w:r w:rsidRPr="007B449B">
              <w:t>Fordommar rundt psykiske vanskar, ser på det som svakheitsteikn, i motsetning til fysisk helse som er legalt å søkje hjelp for.</w:t>
            </w:r>
          </w:p>
          <w:p w14:paraId="35360148" w14:textId="77777777" w:rsidR="00A25F0D" w:rsidRPr="007B449B" w:rsidRDefault="00A25F0D">
            <w:r w:rsidRPr="007B449B">
              <w:t>Menta</w:t>
            </w:r>
            <w:r w:rsidR="00DC218F" w:rsidRPr="007B449B">
              <w:t xml:space="preserve">l </w:t>
            </w:r>
            <w:proofErr w:type="spellStart"/>
            <w:r w:rsidR="00DC218F" w:rsidRPr="007B449B">
              <w:t>w</w:t>
            </w:r>
            <w:r w:rsidRPr="007B449B">
              <w:t>e</w:t>
            </w:r>
            <w:r w:rsidR="00DC218F" w:rsidRPr="007B449B">
              <w:t>l</w:t>
            </w:r>
            <w:r w:rsidRPr="007B449B">
              <w:t>l-beeing</w:t>
            </w:r>
            <w:proofErr w:type="spellEnd"/>
            <w:r w:rsidRPr="007B449B">
              <w:t xml:space="preserve"> er eit be</w:t>
            </w:r>
            <w:r w:rsidR="00DC218F" w:rsidRPr="007B449B">
              <w:t>t</w:t>
            </w:r>
            <w:r w:rsidR="007B449B" w:rsidRPr="007B449B">
              <w:t>re</w:t>
            </w:r>
            <w:r w:rsidRPr="007B449B">
              <w:t xml:space="preserve"> utrykk for å dek</w:t>
            </w:r>
            <w:r w:rsidR="007B449B">
              <w:t>ke haldninga til psykisk helse.</w:t>
            </w:r>
          </w:p>
          <w:p w14:paraId="73DC0809" w14:textId="77777777" w:rsidR="00A25F0D" w:rsidRPr="007B449B" w:rsidRDefault="007B449B">
            <w:r w:rsidRPr="007B449B">
              <w:t xml:space="preserve">Trivsel, </w:t>
            </w:r>
            <w:proofErr w:type="spellStart"/>
            <w:r w:rsidRPr="007B449B">
              <w:t>meistr</w:t>
            </w:r>
            <w:r>
              <w:t>ing</w:t>
            </w:r>
            <w:proofErr w:type="spellEnd"/>
            <w:r w:rsidRPr="007B449B">
              <w:t xml:space="preserve"> er det vi ø</w:t>
            </w:r>
            <w:r w:rsidR="00A25F0D" w:rsidRPr="007B449B">
              <w:t>nskjer å tenkje</w:t>
            </w:r>
            <w:r>
              <w:t>.</w:t>
            </w:r>
          </w:p>
          <w:p w14:paraId="5B2D3C27" w14:textId="77777777" w:rsidR="000E3EDB" w:rsidRPr="007B449B" w:rsidRDefault="000E3EDB" w:rsidP="00DC218F"/>
          <w:p w14:paraId="716979CF" w14:textId="77777777" w:rsidR="00DC218F" w:rsidRPr="007B449B" w:rsidRDefault="000E3EDB" w:rsidP="00DC218F">
            <w:r w:rsidRPr="007B449B">
              <w:t>Status: skal jobbe systematisk v</w:t>
            </w:r>
            <w:r w:rsidR="00A25F0D" w:rsidRPr="007B449B">
              <w:t>ed hjelp av denne planen.</w:t>
            </w:r>
            <w:r w:rsidR="00DC218F" w:rsidRPr="007B449B">
              <w:t xml:space="preserve"> </w:t>
            </w:r>
          </w:p>
          <w:p w14:paraId="7672EBA3" w14:textId="77777777" w:rsidR="00BC2C80" w:rsidRPr="007B449B" w:rsidRDefault="00BC2C80">
            <w:r w:rsidRPr="007B449B">
              <w:t>Bevisstheit på alt det gode vi gjer, den vaksne som står trygt og handterer utfordringane trygt</w:t>
            </w:r>
            <w:r w:rsidR="007B449B">
              <w:t>.</w:t>
            </w:r>
          </w:p>
          <w:p w14:paraId="31C6CCB8" w14:textId="77777777" w:rsidR="00BC2C80" w:rsidRPr="007B449B" w:rsidRDefault="00BC2C80">
            <w:r w:rsidRPr="007B449B">
              <w:t>Plan</w:t>
            </w:r>
            <w:r w:rsidR="00DC218F" w:rsidRPr="007B449B">
              <w:t>en</w:t>
            </w:r>
            <w:r w:rsidRPr="007B449B">
              <w:t xml:space="preserve"> er å samle «stjernene» og jobbe meir med dei, velje ut og lage retning</w:t>
            </w:r>
            <w:r w:rsidR="007B449B">
              <w:t>.</w:t>
            </w:r>
          </w:p>
          <w:p w14:paraId="32A8761A" w14:textId="77777777" w:rsidR="00BC2C80" w:rsidRPr="007B449B" w:rsidRDefault="00BC2C80">
            <w:r w:rsidRPr="007B449B">
              <w:t>Forslag til innhald i planen. Sjå vedlegg.</w:t>
            </w:r>
          </w:p>
          <w:p w14:paraId="03C79353" w14:textId="77777777" w:rsidR="00BC2C80" w:rsidRPr="007B449B" w:rsidRDefault="00BC2C80" w:rsidP="00BC2C80">
            <w:r w:rsidRPr="007B449B">
              <w:t>Korleis få eigarskap til planen ?</w:t>
            </w:r>
          </w:p>
          <w:p w14:paraId="1A6B7C65" w14:textId="77777777" w:rsidR="007D608E" w:rsidRPr="007B449B" w:rsidRDefault="00BC2C80" w:rsidP="007D608E">
            <w:r w:rsidRPr="007B449B">
              <w:t>Poeng</w:t>
            </w:r>
            <w:r w:rsidR="000E3EDB" w:rsidRPr="007B449B">
              <w:t>et</w:t>
            </w:r>
            <w:r w:rsidR="007B449B">
              <w:t xml:space="preserve"> er å ha eit program som gir oss </w:t>
            </w:r>
            <w:r w:rsidRPr="007B449B">
              <w:t>noko felles å satse på, reflektere ut frå. Erfaring er i seg sjølv ikkje ein gar</w:t>
            </w:r>
            <w:r w:rsidR="007D608E" w:rsidRPr="007B449B">
              <w:t>a</w:t>
            </w:r>
            <w:r w:rsidRPr="007B449B">
              <w:t>nti for at vi jobbar g</w:t>
            </w:r>
            <w:r w:rsidR="000E3EDB" w:rsidRPr="007B449B">
              <w:t xml:space="preserve">odt, men </w:t>
            </w:r>
            <w:r w:rsidRPr="007B449B">
              <w:t>at vi utvekslar og reflekte</w:t>
            </w:r>
            <w:r w:rsidR="007D608E" w:rsidRPr="007B449B">
              <w:t>r</w:t>
            </w:r>
            <w:r w:rsidRPr="007B449B">
              <w:t xml:space="preserve">er over erfaringane. </w:t>
            </w:r>
            <w:r w:rsidR="007D608E" w:rsidRPr="007B449B">
              <w:t>Vi vil hente ut dei gode erfaringane som er gjort.</w:t>
            </w:r>
          </w:p>
          <w:p w14:paraId="288FECBC" w14:textId="77777777" w:rsidR="000E3EDB" w:rsidRPr="007B449B" w:rsidRDefault="000E3EDB" w:rsidP="007D608E"/>
          <w:p w14:paraId="3479AB0F" w14:textId="77777777" w:rsidR="007D608E" w:rsidRPr="007B449B" w:rsidRDefault="007D608E" w:rsidP="007D608E">
            <w:r w:rsidRPr="007B449B">
              <w:t xml:space="preserve">Kvar kommune utarbeidar sin plan og det dei prioriterer - ut frå den felles regionale planen. </w:t>
            </w:r>
          </w:p>
          <w:p w14:paraId="3AA43238" w14:textId="77777777" w:rsidR="007D608E" w:rsidRPr="007B449B" w:rsidRDefault="007D608E" w:rsidP="007D608E">
            <w:r w:rsidRPr="007B449B">
              <w:t>Å få tiltaka i planen til å «sitje i ryggmargen til folk» er det som må til for at planen skal få ein konsekvens for barnet.</w:t>
            </w:r>
          </w:p>
          <w:p w14:paraId="48276B08" w14:textId="77777777" w:rsidR="00064F89" w:rsidRPr="007B449B" w:rsidRDefault="00064F89" w:rsidP="007D608E"/>
          <w:p w14:paraId="2B41DFD5" w14:textId="77777777" w:rsidR="007D608E" w:rsidRPr="007B449B" w:rsidRDefault="007D608E" w:rsidP="007D608E">
            <w:pPr>
              <w:rPr>
                <w:u w:val="single"/>
              </w:rPr>
            </w:pPr>
            <w:r w:rsidRPr="007B449B">
              <w:rPr>
                <w:u w:val="single"/>
              </w:rPr>
              <w:t>G</w:t>
            </w:r>
            <w:r w:rsidR="00064F89" w:rsidRPr="007B449B">
              <w:rPr>
                <w:u w:val="single"/>
              </w:rPr>
              <w:t>ruppedrøfting omkring eigarskap</w:t>
            </w:r>
          </w:p>
          <w:p w14:paraId="1934C4A0" w14:textId="77777777" w:rsidR="007D608E" w:rsidRPr="007B449B" w:rsidRDefault="00C2476E" w:rsidP="00C2476E">
            <w:pPr>
              <w:pStyle w:val="ListParagraph"/>
              <w:numPr>
                <w:ilvl w:val="0"/>
                <w:numId w:val="1"/>
              </w:numPr>
            </w:pPr>
            <w:r w:rsidRPr="007B449B">
              <w:t xml:space="preserve">Vaksenrolla, få støtte og hjelp til styrarane </w:t>
            </w:r>
            <w:r w:rsidR="00064F89" w:rsidRPr="007B449B">
              <w:t xml:space="preserve">med </w:t>
            </w:r>
            <w:r w:rsidRPr="007B449B">
              <w:t>korleis jobbe mot personalet</w:t>
            </w:r>
          </w:p>
          <w:p w14:paraId="1867E43A" w14:textId="77777777" w:rsidR="00C2476E" w:rsidRPr="007B449B" w:rsidRDefault="00C2476E" w:rsidP="00C2476E">
            <w:pPr>
              <w:pStyle w:val="ListParagraph"/>
              <w:numPr>
                <w:ilvl w:val="0"/>
                <w:numId w:val="1"/>
              </w:numPr>
            </w:pPr>
            <w:r w:rsidRPr="007B449B">
              <w:t>Kompetanseheving for alle, ikkje lenger tilfeldig om den enkelte har godt eller dårleg utg</w:t>
            </w:r>
            <w:r w:rsidR="00064F89" w:rsidRPr="007B449B">
              <w:t>angspunkt</w:t>
            </w:r>
          </w:p>
          <w:p w14:paraId="64AB3E17" w14:textId="77777777" w:rsidR="00C2476E" w:rsidRPr="007B449B" w:rsidRDefault="00C2476E" w:rsidP="00C2476E">
            <w:pPr>
              <w:pStyle w:val="ListParagraph"/>
              <w:numPr>
                <w:ilvl w:val="0"/>
                <w:numId w:val="1"/>
              </w:numPr>
            </w:pPr>
            <w:r w:rsidRPr="007B449B">
              <w:t>Få verktøy forankra i ein plan</w:t>
            </w:r>
          </w:p>
          <w:p w14:paraId="1879DAF7" w14:textId="77777777" w:rsidR="00C2476E" w:rsidRPr="007B449B" w:rsidRDefault="00064F89" w:rsidP="00C2476E">
            <w:pPr>
              <w:pStyle w:val="ListParagraph"/>
              <w:numPr>
                <w:ilvl w:val="0"/>
                <w:numId w:val="1"/>
              </w:numPr>
            </w:pPr>
            <w:r w:rsidRPr="007B449B">
              <w:t>Å få</w:t>
            </w:r>
            <w:r w:rsidR="00C2476E" w:rsidRPr="007B449B">
              <w:t xml:space="preserve"> opp pr</w:t>
            </w:r>
            <w:r w:rsidRPr="007B449B">
              <w:t>ofesjonalitet skapar både trivs</w:t>
            </w:r>
            <w:r w:rsidR="00C2476E" w:rsidRPr="007B449B">
              <w:t>e</w:t>
            </w:r>
            <w:r w:rsidRPr="007B449B">
              <w:t>l</w:t>
            </w:r>
            <w:r w:rsidR="00C2476E" w:rsidRPr="007B449B">
              <w:t xml:space="preserve"> og bevisstheit</w:t>
            </w:r>
          </w:p>
          <w:p w14:paraId="15D1EAB5" w14:textId="77777777" w:rsidR="00C2476E" w:rsidRPr="007B449B" w:rsidRDefault="00C2476E" w:rsidP="00C2476E">
            <w:pPr>
              <w:pStyle w:val="ListParagraph"/>
              <w:numPr>
                <w:ilvl w:val="0"/>
                <w:numId w:val="1"/>
              </w:numPr>
            </w:pPr>
            <w:r w:rsidRPr="007B449B">
              <w:t>Nettverk som ledd i voksen psyk</w:t>
            </w:r>
            <w:r w:rsidR="00064F89" w:rsidRPr="007B449B">
              <w:t>isk</w:t>
            </w:r>
            <w:r w:rsidRPr="007B449B">
              <w:t xml:space="preserve"> helse</w:t>
            </w:r>
          </w:p>
          <w:p w14:paraId="3125E557" w14:textId="77777777" w:rsidR="00C2476E" w:rsidRPr="007B449B" w:rsidRDefault="00C2476E" w:rsidP="00C2476E">
            <w:pPr>
              <w:pStyle w:val="ListParagraph"/>
              <w:numPr>
                <w:ilvl w:val="0"/>
                <w:numId w:val="1"/>
              </w:numPr>
            </w:pPr>
            <w:r w:rsidRPr="007B449B">
              <w:t>Tverrfagleg samarbeid, kjenne til kvarandre sitt arbeid og utnytte kompetansen</w:t>
            </w:r>
          </w:p>
          <w:p w14:paraId="15DC0E4E" w14:textId="77777777" w:rsidR="00C2476E" w:rsidRPr="007B449B" w:rsidRDefault="00C2476E" w:rsidP="00C2476E">
            <w:pPr>
              <w:pStyle w:val="ListParagraph"/>
              <w:numPr>
                <w:ilvl w:val="0"/>
                <w:numId w:val="1"/>
              </w:numPr>
            </w:pPr>
            <w:r w:rsidRPr="007B449B">
              <w:lastRenderedPageBreak/>
              <w:t>Systematisk tverrfagleg arbeid</w:t>
            </w:r>
            <w:r w:rsidR="007B449B">
              <w:t>.</w:t>
            </w:r>
          </w:p>
          <w:p w14:paraId="361D75B1" w14:textId="77777777" w:rsidR="00C2476E" w:rsidRPr="007B449B" w:rsidRDefault="00C2476E" w:rsidP="00C2476E">
            <w:pPr>
              <w:pStyle w:val="ListParagraph"/>
              <w:numPr>
                <w:ilvl w:val="0"/>
                <w:numId w:val="1"/>
              </w:numPr>
            </w:pPr>
            <w:r w:rsidRPr="007B449B">
              <w:t>Bevisstgjere oss på kva vi alt er gode på i arbeidet med psykisk helse</w:t>
            </w:r>
            <w:r w:rsidR="007B449B">
              <w:t>.</w:t>
            </w:r>
          </w:p>
          <w:p w14:paraId="2338D959" w14:textId="77777777" w:rsidR="00C2476E" w:rsidRPr="007B449B" w:rsidRDefault="00C2476E" w:rsidP="00C2476E">
            <w:pPr>
              <w:pStyle w:val="ListParagraph"/>
              <w:numPr>
                <w:ilvl w:val="0"/>
                <w:numId w:val="1"/>
              </w:numPr>
            </w:pPr>
            <w:r w:rsidRPr="007B449B">
              <w:t>Bli bevisst den tause kunnskapen og reflektere over haldningar</w:t>
            </w:r>
            <w:r w:rsidR="007B449B">
              <w:t>.</w:t>
            </w:r>
          </w:p>
          <w:p w14:paraId="56F70133" w14:textId="77777777" w:rsidR="00C2476E" w:rsidRPr="007B449B" w:rsidRDefault="00C2476E" w:rsidP="00C2476E">
            <w:pPr>
              <w:pStyle w:val="ListParagraph"/>
              <w:numPr>
                <w:ilvl w:val="0"/>
                <w:numId w:val="1"/>
              </w:numPr>
            </w:pPr>
            <w:r w:rsidRPr="007B449B">
              <w:t>Arbeidet er ikkje så godt forankra i barnehagen enno. Få kunnskap, få med alle, alle må få same informasjon og kunnska</w:t>
            </w:r>
            <w:r w:rsidR="00064F89" w:rsidRPr="007B449B">
              <w:t>p. God forankring hjå</w:t>
            </w:r>
            <w:r w:rsidR="007B449B">
              <w:t xml:space="preserve"> alle.</w:t>
            </w:r>
          </w:p>
          <w:p w14:paraId="5CF5E182" w14:textId="77777777" w:rsidR="00C2476E" w:rsidRPr="007B449B" w:rsidRDefault="00064F89" w:rsidP="00C2476E">
            <w:pPr>
              <w:pStyle w:val="ListParagraph"/>
              <w:numPr>
                <w:ilvl w:val="0"/>
                <w:numId w:val="1"/>
              </w:numPr>
            </w:pPr>
            <w:r w:rsidRPr="007B449B">
              <w:t>K</w:t>
            </w:r>
            <w:r w:rsidR="00C2476E" w:rsidRPr="007B449B">
              <w:t>orleis få profesjonali</w:t>
            </w:r>
            <w:r w:rsidR="007B449B">
              <w:t>tet inn i arbeidet, kva metodar</w:t>
            </w:r>
            <w:r w:rsidR="00960C34" w:rsidRPr="007B449B">
              <w:t xml:space="preserve"> vi </w:t>
            </w:r>
            <w:r w:rsidR="007B449B">
              <w:t xml:space="preserve">kan </w:t>
            </w:r>
            <w:r w:rsidR="00960C34" w:rsidRPr="007B449B">
              <w:t>nytte</w:t>
            </w:r>
            <w:r w:rsidR="007B449B">
              <w:t>.</w:t>
            </w:r>
          </w:p>
          <w:p w14:paraId="5FD92C37" w14:textId="77777777" w:rsidR="00C2476E" w:rsidRPr="007B449B" w:rsidRDefault="00C2476E" w:rsidP="00C2476E">
            <w:pPr>
              <w:pStyle w:val="ListParagraph"/>
              <w:numPr>
                <w:ilvl w:val="0"/>
                <w:numId w:val="1"/>
              </w:numPr>
            </w:pPr>
            <w:r w:rsidRPr="007B449B">
              <w:t>Forventning ved tilsetjing. Tore å seie til vikarar og fast tilsette</w:t>
            </w:r>
            <w:r w:rsidR="005D5085" w:rsidRPr="007B449B">
              <w:t xml:space="preserve"> at å jobbe med barn</w:t>
            </w:r>
            <w:r w:rsidRPr="007B449B">
              <w:t xml:space="preserve"> krev</w:t>
            </w:r>
            <w:r w:rsidR="005D5085" w:rsidRPr="007B449B">
              <w:t xml:space="preserve"> at dei </w:t>
            </w:r>
            <w:r w:rsidR="007B449B">
              <w:t xml:space="preserve">sjølve </w:t>
            </w:r>
            <w:r w:rsidR="005D5085" w:rsidRPr="007B449B">
              <w:t>har</w:t>
            </w:r>
            <w:r w:rsidR="007B449B">
              <w:t xml:space="preserve"> ein god ballast</w:t>
            </w:r>
            <w:r w:rsidRPr="007B449B">
              <w:t>, eiga psykisk helse er viktig. Bruke trygg</w:t>
            </w:r>
            <w:r w:rsidR="005D5085" w:rsidRPr="007B449B">
              <w:t>leikssirkelen</w:t>
            </w:r>
            <w:r w:rsidRPr="007B449B">
              <w:t xml:space="preserve"> – bruke medarbeidarsamtale og andre arena for å utfordre</w:t>
            </w:r>
            <w:r w:rsidR="007B449B">
              <w:t>.</w:t>
            </w:r>
          </w:p>
          <w:p w14:paraId="29821AB7" w14:textId="77777777" w:rsidR="00C2476E" w:rsidRPr="007B449B" w:rsidRDefault="00C2476E" w:rsidP="00C2476E">
            <w:pPr>
              <w:pStyle w:val="ListParagraph"/>
              <w:numPr>
                <w:ilvl w:val="0"/>
                <w:numId w:val="1"/>
              </w:numPr>
            </w:pPr>
            <w:r w:rsidRPr="007B449B">
              <w:t>Bruke ped</w:t>
            </w:r>
            <w:r w:rsidR="005D5085" w:rsidRPr="007B449B">
              <w:t>.</w:t>
            </w:r>
            <w:r w:rsidRPr="007B449B">
              <w:t>leiarane aktivt</w:t>
            </w:r>
            <w:r w:rsidR="007B449B">
              <w:t>.</w:t>
            </w:r>
          </w:p>
          <w:p w14:paraId="7F47A50F" w14:textId="77777777" w:rsidR="00C2476E" w:rsidRPr="007B449B" w:rsidRDefault="00C2476E" w:rsidP="00C2476E">
            <w:pPr>
              <w:pStyle w:val="ListParagraph"/>
              <w:numPr>
                <w:ilvl w:val="0"/>
                <w:numId w:val="1"/>
              </w:numPr>
            </w:pPr>
            <w:r w:rsidRPr="007B449B">
              <w:t>Pågåande prosess i personalet på korleis vi arbeider med psykisk helses/trygg</w:t>
            </w:r>
            <w:r w:rsidR="005D5085" w:rsidRPr="007B449B">
              <w:t>leik</w:t>
            </w:r>
            <w:r w:rsidRPr="007B449B">
              <w:t>ssirkelen m.m.</w:t>
            </w:r>
          </w:p>
          <w:p w14:paraId="7A9434B2" w14:textId="77777777" w:rsidR="00C2476E" w:rsidRPr="007B449B" w:rsidRDefault="00C2476E" w:rsidP="00C2476E">
            <w:pPr>
              <w:pStyle w:val="ListParagraph"/>
              <w:ind w:left="360"/>
            </w:pPr>
          </w:p>
          <w:p w14:paraId="22B6816F" w14:textId="77777777" w:rsidR="00C2476E" w:rsidRPr="007B449B" w:rsidRDefault="00C2476E" w:rsidP="00C2476E">
            <w:pPr>
              <w:pStyle w:val="ListParagraph"/>
              <w:ind w:left="0"/>
            </w:pPr>
            <w:r w:rsidRPr="007B449B">
              <w:t xml:space="preserve">16.mars </w:t>
            </w:r>
            <w:r w:rsidR="00DD44B5" w:rsidRPr="007B449B">
              <w:t>–</w:t>
            </w:r>
            <w:r w:rsidRPr="007B449B">
              <w:t xml:space="preserve"> </w:t>
            </w:r>
            <w:r w:rsidR="00DD44B5" w:rsidRPr="007B449B">
              <w:t>nettverkssamling for psykisk helse</w:t>
            </w:r>
          </w:p>
          <w:p w14:paraId="4E904109" w14:textId="77777777" w:rsidR="007D608E" w:rsidRPr="007B449B" w:rsidRDefault="007D608E" w:rsidP="007D608E"/>
        </w:tc>
      </w:tr>
      <w:tr w:rsidR="00977566" w:rsidRPr="007B449B" w14:paraId="2BFE1B2C" w14:textId="77777777" w:rsidTr="007B449B">
        <w:tc>
          <w:tcPr>
            <w:tcW w:w="2972" w:type="dxa"/>
            <w:shd w:val="clear" w:color="auto" w:fill="EDEDED" w:themeFill="accent3" w:themeFillTint="33"/>
          </w:tcPr>
          <w:p w14:paraId="3AC3600F" w14:textId="77777777" w:rsidR="00977566" w:rsidRPr="007B449B" w:rsidRDefault="00C32874">
            <w:pPr>
              <w:rPr>
                <w:b/>
              </w:rPr>
            </w:pPr>
            <w:r w:rsidRPr="007B449B">
              <w:rPr>
                <w:b/>
              </w:rPr>
              <w:lastRenderedPageBreak/>
              <w:t>Øyvind Glosvik, rapport om undersøkinga; lærande barnehagar</w:t>
            </w:r>
          </w:p>
        </w:tc>
        <w:tc>
          <w:tcPr>
            <w:tcW w:w="11340" w:type="dxa"/>
          </w:tcPr>
          <w:p w14:paraId="7448E820" w14:textId="77777777" w:rsidR="00C32874" w:rsidRPr="007B449B" w:rsidRDefault="00C32874" w:rsidP="00C27282">
            <w:r w:rsidRPr="007B449B">
              <w:t xml:space="preserve">Usikkert i kva grad vi kan dra ut forsking sidan </w:t>
            </w:r>
            <w:r w:rsidR="00C27282">
              <w:t>svarprosenten</w:t>
            </w:r>
            <w:r w:rsidRPr="007B449B">
              <w:t xml:space="preserve"> er </w:t>
            </w:r>
            <w:r w:rsidR="00C27282">
              <w:t>låg</w:t>
            </w:r>
            <w:r w:rsidRPr="007B449B">
              <w:t>. Kvar kommune må få oversikt over tal tilsette for å sjå svarprosenten.</w:t>
            </w:r>
            <w:r w:rsidR="00C27282">
              <w:t xml:space="preserve"> Øyvind opnar opp igjen for at fleire kan svare.</w:t>
            </w:r>
            <w:r w:rsidR="003523CA">
              <w:t xml:space="preserve"> Der kommunar ikkje får opp svarprosenten denne runde</w:t>
            </w:r>
            <w:r w:rsidR="006A7F4A">
              <w:t>n</w:t>
            </w:r>
            <w:r w:rsidR="003523CA">
              <w:t xml:space="preserve">, tek ein gjeldande kommune ut av undersøkinga. </w:t>
            </w:r>
            <w:r w:rsidR="006A7F4A">
              <w:t xml:space="preserve">På junisamlinga vil Øyvind presentere resultatet. Vi kan mellom anna samanlikne eigen læringsoppfatning og oppfatta leiing. Vil organisasjonen meir enn dei tilsette? Vil dei tilsette meir enn organisasjonen? Eller er det samsvar?  </w:t>
            </w:r>
          </w:p>
        </w:tc>
      </w:tr>
      <w:tr w:rsidR="000D4518" w:rsidRPr="007B449B" w14:paraId="28E3C1DD" w14:textId="77777777" w:rsidTr="007B449B">
        <w:tc>
          <w:tcPr>
            <w:tcW w:w="2972" w:type="dxa"/>
            <w:shd w:val="clear" w:color="auto" w:fill="EDEDED" w:themeFill="accent3" w:themeFillTint="33"/>
          </w:tcPr>
          <w:p w14:paraId="4E653117" w14:textId="77777777" w:rsidR="000D4518" w:rsidRPr="007B449B" w:rsidRDefault="000D4518">
            <w:pPr>
              <w:rPr>
                <w:b/>
              </w:rPr>
            </w:pPr>
            <w:r w:rsidRPr="007B449B">
              <w:rPr>
                <w:b/>
              </w:rPr>
              <w:t>Studietur, informasjon om program og reise/opphald</w:t>
            </w:r>
          </w:p>
        </w:tc>
        <w:tc>
          <w:tcPr>
            <w:tcW w:w="11340" w:type="dxa"/>
          </w:tcPr>
          <w:p w14:paraId="1B190B7C" w14:textId="77777777" w:rsidR="000D4518" w:rsidRPr="007B449B" w:rsidRDefault="000D4518" w:rsidP="00C32874">
            <w:r w:rsidRPr="007B449B">
              <w:t xml:space="preserve">Hilde har laga prosedyre for studietur, basert på erfaringane frå dei turane vi har hatt hittil. Den blir lagt ut på </w:t>
            </w:r>
            <w:proofErr w:type="spellStart"/>
            <w:r w:rsidRPr="007B449B">
              <w:t>Wiki</w:t>
            </w:r>
            <w:proofErr w:type="spellEnd"/>
            <w:r w:rsidRPr="007B449B">
              <w:t>.</w:t>
            </w:r>
          </w:p>
          <w:p w14:paraId="2ADA5C81" w14:textId="77777777" w:rsidR="000D4518" w:rsidRPr="007B449B" w:rsidRDefault="00374FE5" w:rsidP="00C32874">
            <w:r>
              <w:t>Vi ønskjer å få eit barnehagebesøk på studieturen til Roma.</w:t>
            </w:r>
            <w:r w:rsidRPr="007B449B">
              <w:t xml:space="preserve"> </w:t>
            </w:r>
            <w:r w:rsidR="000D4518" w:rsidRPr="007B449B">
              <w:t xml:space="preserve">Merete Nymark </w:t>
            </w:r>
            <w:r w:rsidR="00EB22B9" w:rsidRPr="007B449B">
              <w:t>sjekkar om mogleg kontaktperson for barnehagar i Roma</w:t>
            </w:r>
            <w:r>
              <w:t>.</w:t>
            </w:r>
          </w:p>
          <w:p w14:paraId="161B8D25" w14:textId="77777777" w:rsidR="00EB22B9" w:rsidRPr="007B449B" w:rsidRDefault="00EB22B9" w:rsidP="00C32874"/>
          <w:p w14:paraId="3A027479" w14:textId="77777777" w:rsidR="00EB22B9" w:rsidRPr="007B449B" w:rsidRDefault="00EB22B9" w:rsidP="00C32874">
            <w:r w:rsidRPr="007B449B">
              <w:t xml:space="preserve">Oddbjørg Ese orienterte om opplegget dei har laga for </w:t>
            </w:r>
            <w:proofErr w:type="spellStart"/>
            <w:r w:rsidRPr="007B449B">
              <w:t>Romaturen</w:t>
            </w:r>
            <w:proofErr w:type="spellEnd"/>
            <w:r w:rsidRPr="007B449B">
              <w:t xml:space="preserve">. Program er sendt til deltakarane. </w:t>
            </w:r>
          </w:p>
          <w:p w14:paraId="0B3B09FF" w14:textId="77777777" w:rsidR="00EB22B9" w:rsidRPr="007B449B" w:rsidRDefault="00EB22B9" w:rsidP="00C32874">
            <w:r w:rsidRPr="007B449B">
              <w:t xml:space="preserve">Det kom fram ønske om å lage «reglar» for kven som skal få bli med dersom det blir ledige billettar/nokon som trekker seg. </w:t>
            </w:r>
          </w:p>
          <w:p w14:paraId="72FB2C6A" w14:textId="77777777" w:rsidR="00EB22B9" w:rsidRPr="007B449B" w:rsidRDefault="00EB22B9" w:rsidP="00C32874"/>
        </w:tc>
      </w:tr>
      <w:tr w:rsidR="00977566" w:rsidRPr="007B449B" w14:paraId="5109DB41" w14:textId="77777777" w:rsidTr="007B449B">
        <w:tc>
          <w:tcPr>
            <w:tcW w:w="2972" w:type="dxa"/>
            <w:shd w:val="clear" w:color="auto" w:fill="EDEDED" w:themeFill="accent3" w:themeFillTint="33"/>
          </w:tcPr>
          <w:p w14:paraId="44910FBB" w14:textId="77777777" w:rsidR="00977566" w:rsidRPr="007B449B" w:rsidRDefault="00C32874">
            <w:pPr>
              <w:rPr>
                <w:b/>
              </w:rPr>
            </w:pPr>
            <w:r w:rsidRPr="007B449B">
              <w:rPr>
                <w:b/>
              </w:rPr>
              <w:t>Finansiering til kommunane, nettverksansvarlege</w:t>
            </w:r>
          </w:p>
        </w:tc>
        <w:tc>
          <w:tcPr>
            <w:tcW w:w="11340" w:type="dxa"/>
          </w:tcPr>
          <w:p w14:paraId="0C15479D" w14:textId="77777777" w:rsidR="00C32874" w:rsidRPr="007B449B" w:rsidRDefault="00C32874">
            <w:r w:rsidRPr="007B449B">
              <w:t xml:space="preserve">Karina har lagt på </w:t>
            </w:r>
            <w:proofErr w:type="spellStart"/>
            <w:r w:rsidRPr="007B449B">
              <w:t>Wiki</w:t>
            </w:r>
            <w:proofErr w:type="spellEnd"/>
            <w:r w:rsidRPr="007B449B">
              <w:t xml:space="preserve"> fyldig informasjon om korleis kommunane kan hente ut tildelte midlar; kr 15 000 kvart år.</w:t>
            </w:r>
            <w:r w:rsidR="00C61023" w:rsidRPr="007B449B">
              <w:t xml:space="preserve"> Formålet er at barnehagane som har nettverksansvarlege skal kunne setje inn vikar/ev</w:t>
            </w:r>
            <w:r w:rsidR="004F43ED">
              <w:t>.</w:t>
            </w:r>
            <w:r w:rsidR="00C61023" w:rsidRPr="007B449B">
              <w:t xml:space="preserve"> løne dei for planleggingsarbeid.</w:t>
            </w:r>
          </w:p>
          <w:p w14:paraId="2768FADF" w14:textId="77777777" w:rsidR="00C32874" w:rsidRPr="007B449B" w:rsidRDefault="00C32874">
            <w:r w:rsidRPr="007B449B">
              <w:t xml:space="preserve">Konklusjon: Desse midlane gir oss nye mulegheiter. </w:t>
            </w:r>
            <w:r w:rsidR="00C61023" w:rsidRPr="007B449B">
              <w:t>Midlane kan stå hjå Karina som i ein bank. Kommunane kan hente ut kvart år, eller spare og ta ut større beløp seinare.</w:t>
            </w:r>
          </w:p>
          <w:p w14:paraId="016D16A1" w14:textId="77777777" w:rsidR="00C61023" w:rsidRPr="007B449B" w:rsidRDefault="00C61023" w:rsidP="00C61023">
            <w:r w:rsidRPr="007B449B">
              <w:t>Det viktige er ikkje at alle brukar midlane akkurat på same måte, men at de brukar dei kreativt til å få til utvikling. Viss de ikkje treng vikar dei timane nettverksansvarlege planlegg, har de midlane til andre utviklingstiltak.</w:t>
            </w:r>
          </w:p>
        </w:tc>
      </w:tr>
      <w:tr w:rsidR="00C61023" w:rsidRPr="007B449B" w14:paraId="3D30CC61" w14:textId="77777777" w:rsidTr="007B449B">
        <w:tc>
          <w:tcPr>
            <w:tcW w:w="2972" w:type="dxa"/>
            <w:shd w:val="clear" w:color="auto" w:fill="EDEDED" w:themeFill="accent3" w:themeFillTint="33"/>
          </w:tcPr>
          <w:p w14:paraId="022D325F" w14:textId="77777777" w:rsidR="00C61023" w:rsidRPr="007B449B" w:rsidRDefault="00C61023">
            <w:pPr>
              <w:rPr>
                <w:b/>
              </w:rPr>
            </w:pPr>
            <w:r w:rsidRPr="007B449B">
              <w:rPr>
                <w:b/>
              </w:rPr>
              <w:t>Wikispaces</w:t>
            </w:r>
          </w:p>
        </w:tc>
        <w:tc>
          <w:tcPr>
            <w:tcW w:w="11340" w:type="dxa"/>
          </w:tcPr>
          <w:p w14:paraId="1AF218B7" w14:textId="77777777" w:rsidR="00C61023" w:rsidRPr="007B449B" w:rsidRDefault="00C61023">
            <w:r w:rsidRPr="007B449B">
              <w:t>Gode layoutbidrag til å forbetre denne sida blir teke imot med takk</w:t>
            </w:r>
            <w:r w:rsidR="004F43ED">
              <w:t>.</w:t>
            </w:r>
            <w:r w:rsidRPr="007B449B">
              <w:t xml:space="preserve"> Sida må vere levande</w:t>
            </w:r>
            <w:r w:rsidR="004F43ED">
              <w:t xml:space="preserve"> -</w:t>
            </w:r>
            <w:r w:rsidRPr="007B449B">
              <w:t xml:space="preserve"> som betyr at det er her vi legg inn all informasjon, fagstoff, referat, innkallingar m.m.</w:t>
            </w:r>
          </w:p>
          <w:p w14:paraId="54AAF2C8" w14:textId="77777777" w:rsidR="00C61023" w:rsidRPr="007B449B" w:rsidRDefault="00C61023" w:rsidP="00C61023">
            <w:r w:rsidRPr="007B449B">
              <w:t xml:space="preserve">Samtale om å nytte </w:t>
            </w:r>
            <w:proofErr w:type="spellStart"/>
            <w:r w:rsidRPr="007B449B">
              <w:t>facebook</w:t>
            </w:r>
            <w:proofErr w:type="spellEnd"/>
            <w:r w:rsidRPr="007B449B">
              <w:t xml:space="preserve"> i tillegg, då som kommunikasjonsarena. Vi tek med oss til samlinga for nettverksansvarlege </w:t>
            </w:r>
            <w:r w:rsidRPr="007B449B">
              <w:lastRenderedPageBreak/>
              <w:t xml:space="preserve">ideen om å lage ei lukka </w:t>
            </w:r>
            <w:proofErr w:type="spellStart"/>
            <w:r w:rsidRPr="007B449B">
              <w:t>facebookgruppe</w:t>
            </w:r>
            <w:proofErr w:type="spellEnd"/>
            <w:r w:rsidRPr="007B449B">
              <w:t xml:space="preserve"> slik m.a. Nærmiljø og samfunn har gjort.</w:t>
            </w:r>
          </w:p>
        </w:tc>
      </w:tr>
      <w:tr w:rsidR="001041CD" w:rsidRPr="007B449B" w14:paraId="27438D12" w14:textId="77777777" w:rsidTr="007B449B">
        <w:tc>
          <w:tcPr>
            <w:tcW w:w="2972" w:type="dxa"/>
            <w:shd w:val="clear" w:color="auto" w:fill="EDEDED" w:themeFill="accent3" w:themeFillTint="33"/>
          </w:tcPr>
          <w:p w14:paraId="141D8A65" w14:textId="77777777" w:rsidR="001041CD" w:rsidRPr="007B449B" w:rsidRDefault="001041CD">
            <w:pPr>
              <w:rPr>
                <w:b/>
              </w:rPr>
            </w:pPr>
            <w:r w:rsidRPr="007B449B">
              <w:rPr>
                <w:b/>
              </w:rPr>
              <w:lastRenderedPageBreak/>
              <w:t>Kommunale arbeidsmøte. Kvar gruppe fortalde om det som kom fram i samlingane</w:t>
            </w:r>
          </w:p>
        </w:tc>
        <w:tc>
          <w:tcPr>
            <w:tcW w:w="11340" w:type="dxa"/>
          </w:tcPr>
          <w:p w14:paraId="4C530069" w14:textId="77777777" w:rsidR="001041CD" w:rsidRPr="007B449B" w:rsidRDefault="001041CD">
            <w:r w:rsidRPr="007B449B">
              <w:t xml:space="preserve">Hilde Menes innleia denne økta med å informere om måten ho jobbar med kompetansearbeid i sin barnehage, og synleggjorde korleis nettverk er vorte ein styrke i dette arbeidet. Ikkje som noko eige ved sida av, men som ein heilskap i alt barnehagen driv med. Presentasjonen blir lagt ut på </w:t>
            </w:r>
            <w:proofErr w:type="spellStart"/>
            <w:r w:rsidRPr="007B449B">
              <w:t>Wiki</w:t>
            </w:r>
            <w:proofErr w:type="spellEnd"/>
            <w:r w:rsidRPr="007B449B">
              <w:t xml:space="preserve">. </w:t>
            </w:r>
          </w:p>
        </w:tc>
      </w:tr>
      <w:tr w:rsidR="00AE133D" w:rsidRPr="007B449B" w14:paraId="41E1B458" w14:textId="77777777" w:rsidTr="007B449B">
        <w:tc>
          <w:tcPr>
            <w:tcW w:w="14312" w:type="dxa"/>
            <w:gridSpan w:val="2"/>
            <w:shd w:val="clear" w:color="auto" w:fill="EDEDED" w:themeFill="accent3" w:themeFillTint="33"/>
          </w:tcPr>
          <w:p w14:paraId="6587A59B" w14:textId="77777777" w:rsidR="00AE133D" w:rsidRPr="00A42DE0" w:rsidRDefault="00AE133D" w:rsidP="000C200A">
            <w:pPr>
              <w:rPr>
                <w:b/>
              </w:rPr>
            </w:pPr>
            <w:r w:rsidRPr="00A42DE0">
              <w:rPr>
                <w:b/>
              </w:rPr>
              <w:t>Årdal- Kropp, rørsle, helse</w:t>
            </w:r>
          </w:p>
          <w:p w14:paraId="1FE922BF" w14:textId="77777777" w:rsidR="00AE133D" w:rsidRPr="00A42DE0" w:rsidRDefault="00AE133D" w:rsidP="000C200A">
            <w:r w:rsidRPr="00A42DE0">
              <w:t>Jobbar kontinuerleg, Ros til repr</w:t>
            </w:r>
            <w:r w:rsidR="00A42DE0">
              <w:t>esentanten</w:t>
            </w:r>
            <w:r w:rsidRPr="00A42DE0">
              <w:t xml:space="preserve"> frå HiSF</w:t>
            </w:r>
            <w:r w:rsidR="00A42DE0">
              <w:t xml:space="preserve">. Jobbar med </w:t>
            </w:r>
            <w:proofErr w:type="spellStart"/>
            <w:r w:rsidRPr="00A42DE0">
              <w:t>Grorudrapport</w:t>
            </w:r>
            <w:proofErr w:type="spellEnd"/>
            <w:r w:rsidR="00A42DE0">
              <w:t>.</w:t>
            </w:r>
            <w:r w:rsidRPr="00A42DE0">
              <w:t xml:space="preserve"> </w:t>
            </w:r>
            <w:r w:rsidR="00A42DE0">
              <w:t>M</w:t>
            </w:r>
            <w:r w:rsidRPr="00A42DE0">
              <w:t xml:space="preserve">ellomliggjande arbeid. Bedt om </w:t>
            </w:r>
            <w:proofErr w:type="spellStart"/>
            <w:r w:rsidRPr="00A42DE0">
              <w:t>svar</w:t>
            </w:r>
            <w:proofErr w:type="spellEnd"/>
            <w:r w:rsidRPr="00A42DE0">
              <w:t xml:space="preserve"> frå alle deltakarane. Prata om innhaldet i nettverksamlingane. Har referent. Følgde opp den retning</w:t>
            </w:r>
            <w:r w:rsidR="00A42DE0">
              <w:t>a</w:t>
            </w:r>
            <w:r w:rsidRPr="00A42DE0">
              <w:t xml:space="preserve"> dei hadde definert tidlegare. Jobba med langsiktig perspektiv</w:t>
            </w:r>
            <w:r w:rsidR="00A42DE0">
              <w:t>.</w:t>
            </w:r>
          </w:p>
          <w:p w14:paraId="4DE6C164" w14:textId="77777777" w:rsidR="00AE133D" w:rsidRPr="00A42DE0" w:rsidRDefault="00AE133D" w:rsidP="000C200A"/>
          <w:p w14:paraId="28960886" w14:textId="77777777" w:rsidR="00AE133D" w:rsidRPr="00A42DE0" w:rsidRDefault="00AE133D" w:rsidP="000C200A">
            <w:pPr>
              <w:rPr>
                <w:b/>
              </w:rPr>
            </w:pPr>
            <w:r w:rsidRPr="00A42DE0">
              <w:rPr>
                <w:b/>
              </w:rPr>
              <w:t>Lærdal/Aurland – Tal, rom , form</w:t>
            </w:r>
          </w:p>
          <w:p w14:paraId="1ED1C570" w14:textId="77777777" w:rsidR="00AE133D" w:rsidRPr="00A42DE0" w:rsidRDefault="00AE133D" w:rsidP="000C200A">
            <w:r w:rsidRPr="00A42DE0">
              <w:t>Ny repr</w:t>
            </w:r>
            <w:r w:rsidR="00A42DE0">
              <w:t>esentant</w:t>
            </w:r>
            <w:r w:rsidRPr="00A42DE0">
              <w:t xml:space="preserve"> frå HiSF</w:t>
            </w:r>
            <w:r w:rsidR="00A42DE0">
              <w:t>;</w:t>
            </w:r>
            <w:r w:rsidRPr="00A42DE0">
              <w:t xml:space="preserve"> Solbjørg Urnes -Nytt perspektiv, språk i mattematikk. Spennande møte. Ar</w:t>
            </w:r>
            <w:r w:rsidR="00A42DE0">
              <w:t>beidsbok som alle har og brukar. L</w:t>
            </w:r>
            <w:r w:rsidRPr="00A42DE0">
              <w:t>ekse</w:t>
            </w:r>
            <w:r w:rsidR="00A42DE0">
              <w:t>r</w:t>
            </w:r>
            <w:r w:rsidRPr="00A42DE0">
              <w:t>. Engasjerte, har plan på lengre sikt. Neste samling i Lærdal, i barnehagen – prøve ut opplegg direkte med borna.</w:t>
            </w:r>
          </w:p>
          <w:p w14:paraId="70901B79" w14:textId="77777777" w:rsidR="00AE133D" w:rsidRPr="00A42DE0" w:rsidRDefault="00AE133D" w:rsidP="000C200A">
            <w:r w:rsidRPr="00A42DE0">
              <w:t>Aurland 1 dag/</w:t>
            </w:r>
            <w:proofErr w:type="spellStart"/>
            <w:r w:rsidRPr="00A42DE0">
              <w:t>mnd</w:t>
            </w:r>
            <w:proofErr w:type="spellEnd"/>
            <w:r w:rsidR="00A42DE0">
              <w:t>.</w:t>
            </w:r>
            <w:r w:rsidRPr="00A42DE0">
              <w:t xml:space="preserve"> der nettverkrepresentantane har eit tema i lag med borna, veldig bra.</w:t>
            </w:r>
          </w:p>
          <w:p w14:paraId="637ADD3A" w14:textId="77777777" w:rsidR="00AE133D" w:rsidRPr="00A42DE0" w:rsidRDefault="00AE133D" w:rsidP="000C200A"/>
          <w:p w14:paraId="7B85E60A" w14:textId="77777777" w:rsidR="00AE133D" w:rsidRPr="00A42DE0" w:rsidRDefault="00AE133D" w:rsidP="000C200A">
            <w:pPr>
              <w:rPr>
                <w:b/>
              </w:rPr>
            </w:pPr>
            <w:r w:rsidRPr="00A42DE0">
              <w:rPr>
                <w:b/>
              </w:rPr>
              <w:t>Luster - Etikk, religion og filosofi</w:t>
            </w:r>
          </w:p>
          <w:p w14:paraId="5AD70405" w14:textId="77777777" w:rsidR="00AE133D" w:rsidRPr="00A42DE0" w:rsidRDefault="00AE133D" w:rsidP="000C200A">
            <w:r w:rsidRPr="00A42DE0">
              <w:t>Sjølvgåande gruppe. Fornøgd med gruppa. Bytta representant frå</w:t>
            </w:r>
            <w:r w:rsidR="00A42DE0">
              <w:t xml:space="preserve"> HiSF;</w:t>
            </w:r>
            <w:r w:rsidRPr="00A42DE0">
              <w:t xml:space="preserve"> </w:t>
            </w:r>
            <w:proofErr w:type="spellStart"/>
            <w:r w:rsidRPr="00A42DE0">
              <w:t>Sønsthagen</w:t>
            </w:r>
            <w:proofErr w:type="spellEnd"/>
            <w:r w:rsidR="00A42DE0">
              <w:t>.</w:t>
            </w:r>
          </w:p>
          <w:p w14:paraId="05C20D5C" w14:textId="77777777" w:rsidR="00AE133D" w:rsidRPr="00A42DE0" w:rsidRDefault="00AE133D" w:rsidP="000C200A">
            <w:r w:rsidRPr="00A42DE0">
              <w:t>Planlagt studieturen. Har fått gode ramme</w:t>
            </w:r>
            <w:r w:rsidR="00A42DE0">
              <w:t>r</w:t>
            </w:r>
            <w:r w:rsidRPr="00A42DE0">
              <w:t>. Ønskjer meir hjelp med Wikispaces. Tema om flyktningar</w:t>
            </w:r>
            <w:r w:rsidR="00A42DE0">
              <w:t xml:space="preserve"> er</w:t>
            </w:r>
            <w:r w:rsidRPr="00A42DE0">
              <w:t xml:space="preserve"> </w:t>
            </w:r>
            <w:r w:rsidR="00A42DE0">
              <w:t xml:space="preserve">no </w:t>
            </w:r>
            <w:r w:rsidRPr="00A42DE0">
              <w:t>relevant</w:t>
            </w:r>
            <w:r w:rsidR="00A42DE0">
              <w:t xml:space="preserve"> </w:t>
            </w:r>
            <w:r w:rsidRPr="00A42DE0">
              <w:t>.</w:t>
            </w:r>
          </w:p>
          <w:p w14:paraId="00873839" w14:textId="77777777" w:rsidR="00AE133D" w:rsidRPr="00A42DE0" w:rsidRDefault="00AE133D" w:rsidP="00D00C88"/>
          <w:p w14:paraId="5E84A637" w14:textId="77777777" w:rsidR="00AE133D" w:rsidRPr="00A42DE0" w:rsidRDefault="00AE133D" w:rsidP="00D00C88">
            <w:pPr>
              <w:rPr>
                <w:b/>
              </w:rPr>
            </w:pPr>
            <w:r w:rsidRPr="00A42DE0">
              <w:rPr>
                <w:b/>
              </w:rPr>
              <w:t>Leikanger - språk, tekst, kommunikasjon</w:t>
            </w:r>
          </w:p>
          <w:p w14:paraId="21E97F13" w14:textId="77777777" w:rsidR="00AE133D" w:rsidRPr="00A42DE0" w:rsidRDefault="00AE133D" w:rsidP="00D00C88">
            <w:r w:rsidRPr="00A42DE0">
              <w:t xml:space="preserve">Sjølvgåande gruppe. Styrarane er ei støtte på praktiske ting. </w:t>
            </w:r>
            <w:r w:rsidR="00DD3121">
              <w:t xml:space="preserve">Opplegg: </w:t>
            </w:r>
            <w:r w:rsidRPr="00A42DE0">
              <w:t xml:space="preserve">Innputt og utputt. No: Framandspråk, fått Flora kommune til å dele erfaringar. Skule spør om å komme på våre nettverk </w:t>
            </w:r>
            <w:r w:rsidRPr="00A42DE0">
              <w:sym w:font="Wingdings" w:char="F04A"/>
            </w:r>
          </w:p>
          <w:p w14:paraId="15BCBAD8" w14:textId="77777777" w:rsidR="00AE133D" w:rsidRPr="00A42DE0" w:rsidRDefault="00AE133D" w:rsidP="00D00C88"/>
          <w:p w14:paraId="0458BA21" w14:textId="77777777" w:rsidR="00AE133D" w:rsidRPr="00A42DE0" w:rsidRDefault="00AE133D" w:rsidP="00D00C88">
            <w:pPr>
              <w:rPr>
                <w:b/>
              </w:rPr>
            </w:pPr>
            <w:r w:rsidRPr="00A42DE0">
              <w:rPr>
                <w:b/>
              </w:rPr>
              <w:t>Vik- kunst, kultur og kreativitet</w:t>
            </w:r>
          </w:p>
          <w:p w14:paraId="5AE9264E" w14:textId="77777777" w:rsidR="00AE133D" w:rsidRPr="00A42DE0" w:rsidRDefault="00AE133D" w:rsidP="00D00C88">
            <w:r w:rsidRPr="00A42DE0">
              <w:t>Sjølvgåande, driv godt. HiSF god støtte i gruppa, styrkar fagleg. På slutten av samlinga oppsummering, runde på kva gjere neste gong. Førre samling: Kommunevåpen. Neste gong på Høgskule</w:t>
            </w:r>
            <w:r w:rsidR="00DD3121">
              <w:t>n</w:t>
            </w:r>
            <w:r w:rsidRPr="00A42DE0">
              <w:t>:  filledokker</w:t>
            </w:r>
            <w:r w:rsidR="00DD3121">
              <w:t>.</w:t>
            </w:r>
          </w:p>
          <w:p w14:paraId="3D6F5F85" w14:textId="77777777" w:rsidR="00AE133D" w:rsidRPr="00A42DE0" w:rsidRDefault="00AE133D" w:rsidP="00D00C88">
            <w:r w:rsidRPr="00A42DE0">
              <w:t>Prøvde påmelding , det fungerte ikkje</w:t>
            </w:r>
            <w:r w:rsidR="00DD3121">
              <w:t>,</w:t>
            </w:r>
            <w:r w:rsidRPr="00A42DE0">
              <w:t xml:space="preserve"> for det kom andre enn dei som er med. Neste gong prøve avmelding </w:t>
            </w:r>
            <w:r w:rsidRPr="00A42DE0">
              <w:sym w:font="Wingdings" w:char="F04A"/>
            </w:r>
          </w:p>
          <w:p w14:paraId="74B03B58" w14:textId="77777777" w:rsidR="00AE133D" w:rsidRPr="00A42DE0" w:rsidRDefault="00AE133D" w:rsidP="00D00C88">
            <w:r w:rsidRPr="00A42DE0">
              <w:t>Eit godt fagområde der det er mykje å ta av. Gruppa har funne sine rollar som utfyller kvarandre godt.</w:t>
            </w:r>
          </w:p>
          <w:p w14:paraId="27E18A7E" w14:textId="77777777" w:rsidR="00AE133D" w:rsidRPr="00A42DE0" w:rsidRDefault="00AE133D" w:rsidP="00D00C88"/>
          <w:p w14:paraId="128AD06E" w14:textId="77777777" w:rsidR="00AE133D" w:rsidRPr="00A42DE0" w:rsidRDefault="00AE133D" w:rsidP="00D00C88">
            <w:pPr>
              <w:rPr>
                <w:b/>
              </w:rPr>
            </w:pPr>
            <w:r w:rsidRPr="00A42DE0">
              <w:rPr>
                <w:b/>
              </w:rPr>
              <w:t>Sogndal: Nærmiljø og samfunn</w:t>
            </w:r>
          </w:p>
          <w:p w14:paraId="726AB877" w14:textId="77777777" w:rsidR="005B7C81" w:rsidRPr="00A42DE0" w:rsidRDefault="005B7C81" w:rsidP="00D35FE3">
            <w:pPr>
              <w:pStyle w:val="Listeavsnitt1"/>
              <w:spacing w:after="0" w:line="240" w:lineRule="auto"/>
              <w:ind w:left="0"/>
              <w:rPr>
                <w:rFonts w:ascii="Comic Sans MS" w:hAnsi="Comic Sans MS"/>
                <w:sz w:val="20"/>
                <w:szCs w:val="20"/>
              </w:rPr>
            </w:pPr>
            <w:r w:rsidRPr="00A42DE0">
              <w:rPr>
                <w:rFonts w:ascii="Comic Sans MS" w:hAnsi="Comic Sans MS"/>
                <w:sz w:val="20"/>
                <w:szCs w:val="20"/>
              </w:rPr>
              <w:t>Jobbar med å få inn tankegangen om nettverk. Deltakarane har mellomliggjande arbeid.</w:t>
            </w:r>
            <w:r w:rsidR="00D35FE3" w:rsidRPr="00A42DE0">
              <w:rPr>
                <w:rFonts w:ascii="Comic Sans MS" w:hAnsi="Comic Sans MS"/>
                <w:sz w:val="20"/>
                <w:szCs w:val="20"/>
              </w:rPr>
              <w:t xml:space="preserve"> </w:t>
            </w:r>
            <w:r w:rsidRPr="00A42DE0">
              <w:rPr>
                <w:rFonts w:ascii="Comic Sans MS" w:hAnsi="Comic Sans MS"/>
                <w:sz w:val="20"/>
                <w:szCs w:val="20"/>
              </w:rPr>
              <w:t>Høgskulen si rolle er veldig positiv. Studentar har vore med på samling</w:t>
            </w:r>
            <w:r w:rsidR="00D35FE3" w:rsidRPr="00A42DE0">
              <w:rPr>
                <w:rFonts w:ascii="Comic Sans MS" w:hAnsi="Comic Sans MS"/>
                <w:sz w:val="20"/>
                <w:szCs w:val="20"/>
              </w:rPr>
              <w:t xml:space="preserve">. </w:t>
            </w:r>
            <w:r w:rsidRPr="00A42DE0">
              <w:rPr>
                <w:rFonts w:ascii="Comic Sans MS" w:hAnsi="Comic Sans MS"/>
                <w:sz w:val="20"/>
                <w:szCs w:val="20"/>
              </w:rPr>
              <w:t xml:space="preserve">Styrarane må prioritere nettverka, dei må sende deltakarane på samlingane, legge datoane inn i planane; Møteplanar/personalmøte </w:t>
            </w:r>
            <w:proofErr w:type="spellStart"/>
            <w:r w:rsidRPr="00A42DE0">
              <w:rPr>
                <w:rFonts w:ascii="Comic Sans MS" w:hAnsi="Comic Sans MS"/>
                <w:sz w:val="20"/>
                <w:szCs w:val="20"/>
              </w:rPr>
              <w:t>osv</w:t>
            </w:r>
            <w:proofErr w:type="spellEnd"/>
          </w:p>
          <w:p w14:paraId="0333A964" w14:textId="77777777" w:rsidR="005B7C81" w:rsidRPr="00A42DE0" w:rsidRDefault="005B7C81" w:rsidP="00D35FE3">
            <w:pPr>
              <w:pStyle w:val="Listeavsnitt1"/>
              <w:spacing w:after="0" w:line="240" w:lineRule="auto"/>
              <w:ind w:left="0"/>
              <w:rPr>
                <w:rFonts w:ascii="Comic Sans MS" w:hAnsi="Comic Sans MS"/>
                <w:sz w:val="20"/>
                <w:szCs w:val="20"/>
              </w:rPr>
            </w:pPr>
            <w:r w:rsidRPr="00A42DE0">
              <w:rPr>
                <w:rFonts w:ascii="Comic Sans MS" w:hAnsi="Comic Sans MS"/>
                <w:sz w:val="20"/>
                <w:szCs w:val="20"/>
              </w:rPr>
              <w:t xml:space="preserve">Jobbar med å få fram utviklingstanken. Styrarane må vere pådrivarar og motivere dei tilsette til å BIDRA inn i nettverket, ta med gode idear og </w:t>
            </w:r>
            <w:proofErr w:type="spellStart"/>
            <w:r w:rsidRPr="00A42DE0">
              <w:rPr>
                <w:rFonts w:ascii="Comic Sans MS" w:hAnsi="Comic Sans MS"/>
                <w:sz w:val="20"/>
                <w:szCs w:val="20"/>
              </w:rPr>
              <w:t>meddele</w:t>
            </w:r>
            <w:proofErr w:type="spellEnd"/>
            <w:r w:rsidRPr="00A42DE0">
              <w:rPr>
                <w:rFonts w:ascii="Comic Sans MS" w:hAnsi="Comic Sans MS"/>
                <w:sz w:val="20"/>
                <w:szCs w:val="20"/>
              </w:rPr>
              <w:t xml:space="preserve"> kva/korleis barnehagen jobbar med fagområdet</w:t>
            </w:r>
            <w:r w:rsidR="00D35FE3" w:rsidRPr="00A42DE0">
              <w:rPr>
                <w:rFonts w:ascii="Comic Sans MS" w:hAnsi="Comic Sans MS"/>
                <w:sz w:val="20"/>
                <w:szCs w:val="20"/>
              </w:rPr>
              <w:t xml:space="preserve">. </w:t>
            </w:r>
            <w:r w:rsidRPr="00A42DE0">
              <w:rPr>
                <w:rFonts w:ascii="Comic Sans MS" w:hAnsi="Comic Sans MS"/>
                <w:sz w:val="20"/>
                <w:szCs w:val="20"/>
              </w:rPr>
              <w:t>Barnehagane må gjerne komme med bestilling til nettverket</w:t>
            </w:r>
            <w:r w:rsidR="00D35FE3" w:rsidRPr="00A42DE0">
              <w:rPr>
                <w:rFonts w:ascii="Comic Sans MS" w:hAnsi="Comic Sans MS"/>
                <w:sz w:val="20"/>
                <w:szCs w:val="20"/>
              </w:rPr>
              <w:t xml:space="preserve">. </w:t>
            </w:r>
          </w:p>
          <w:p w14:paraId="6FF6140D" w14:textId="77777777" w:rsidR="005B7C81" w:rsidRPr="00A42DE0" w:rsidRDefault="005B7C81" w:rsidP="005B7C81">
            <w:pPr>
              <w:pStyle w:val="Listeavsnitt1"/>
              <w:numPr>
                <w:ilvl w:val="0"/>
                <w:numId w:val="3"/>
              </w:numPr>
              <w:spacing w:after="0" w:line="240" w:lineRule="auto"/>
              <w:rPr>
                <w:rFonts w:ascii="Comic Sans MS" w:hAnsi="Comic Sans MS"/>
                <w:sz w:val="20"/>
                <w:szCs w:val="20"/>
              </w:rPr>
            </w:pPr>
            <w:r w:rsidRPr="00A42DE0">
              <w:rPr>
                <w:rFonts w:ascii="Comic Sans MS" w:hAnsi="Comic Sans MS"/>
                <w:sz w:val="20"/>
                <w:szCs w:val="20"/>
              </w:rPr>
              <w:t>Metode for arbeid i nettverk: Fagleg påfyll, mellomliggjande arbeid, jobbing på nettverksdagen</w:t>
            </w:r>
            <w:r w:rsidR="00DD3121">
              <w:rPr>
                <w:rFonts w:ascii="Comic Sans MS" w:hAnsi="Comic Sans MS"/>
                <w:sz w:val="20"/>
                <w:szCs w:val="20"/>
              </w:rPr>
              <w:t>.</w:t>
            </w:r>
          </w:p>
          <w:p w14:paraId="4E6C35CE" w14:textId="77777777" w:rsidR="005B7C81" w:rsidRPr="00A42DE0" w:rsidRDefault="005B7C81" w:rsidP="005B7C81">
            <w:pPr>
              <w:pStyle w:val="Listeavsnitt1"/>
              <w:numPr>
                <w:ilvl w:val="0"/>
                <w:numId w:val="3"/>
              </w:numPr>
              <w:spacing w:after="0" w:line="240" w:lineRule="auto"/>
              <w:rPr>
                <w:rFonts w:ascii="Comic Sans MS" w:hAnsi="Comic Sans MS"/>
                <w:sz w:val="20"/>
                <w:szCs w:val="20"/>
              </w:rPr>
            </w:pPr>
            <w:r w:rsidRPr="00A42DE0">
              <w:rPr>
                <w:rFonts w:ascii="Comic Sans MS" w:hAnsi="Comic Sans MS"/>
                <w:sz w:val="20"/>
                <w:szCs w:val="20"/>
              </w:rPr>
              <w:t xml:space="preserve">Nettverket har laga ei </w:t>
            </w:r>
            <w:proofErr w:type="spellStart"/>
            <w:r w:rsidRPr="00A42DE0">
              <w:rPr>
                <w:rFonts w:ascii="Comic Sans MS" w:hAnsi="Comic Sans MS"/>
                <w:sz w:val="20"/>
                <w:szCs w:val="20"/>
              </w:rPr>
              <w:t>facebook</w:t>
            </w:r>
            <w:proofErr w:type="spellEnd"/>
            <w:r w:rsidRPr="00A42DE0">
              <w:rPr>
                <w:rFonts w:ascii="Comic Sans MS" w:hAnsi="Comic Sans MS"/>
                <w:sz w:val="20"/>
                <w:szCs w:val="20"/>
              </w:rPr>
              <w:t>-gruppe for å få i gang diskusjon</w:t>
            </w:r>
            <w:r w:rsidR="00DD3121">
              <w:rPr>
                <w:rFonts w:ascii="Comic Sans MS" w:hAnsi="Comic Sans MS"/>
                <w:sz w:val="20"/>
                <w:szCs w:val="20"/>
              </w:rPr>
              <w:t xml:space="preserve">. </w:t>
            </w:r>
          </w:p>
          <w:p w14:paraId="2858ECCA" w14:textId="77777777" w:rsidR="005B7C81" w:rsidRPr="00A42DE0" w:rsidRDefault="005B7C81" w:rsidP="00D35FE3">
            <w:pPr>
              <w:pStyle w:val="Listeavsnitt1"/>
              <w:spacing w:after="0" w:line="240" w:lineRule="auto"/>
              <w:ind w:left="0"/>
              <w:rPr>
                <w:rFonts w:ascii="Comic Sans MS" w:hAnsi="Comic Sans MS"/>
                <w:sz w:val="20"/>
                <w:szCs w:val="20"/>
              </w:rPr>
            </w:pPr>
            <w:proofErr w:type="spellStart"/>
            <w:r w:rsidRPr="00A42DE0">
              <w:rPr>
                <w:rFonts w:ascii="Comic Sans MS" w:hAnsi="Comic Sans MS"/>
                <w:sz w:val="20"/>
                <w:szCs w:val="20"/>
              </w:rPr>
              <w:lastRenderedPageBreak/>
              <w:t>Oppfordre</w:t>
            </w:r>
            <w:proofErr w:type="spellEnd"/>
            <w:r w:rsidRPr="00A42DE0">
              <w:rPr>
                <w:rFonts w:ascii="Comic Sans MS" w:hAnsi="Comic Sans MS"/>
                <w:sz w:val="20"/>
                <w:szCs w:val="20"/>
              </w:rPr>
              <w:t xml:space="preserve"> deltakarane til å tore å presentere i gruppa</w:t>
            </w:r>
            <w:r w:rsidR="00D35FE3" w:rsidRPr="00A42DE0">
              <w:rPr>
                <w:rFonts w:ascii="Comic Sans MS" w:hAnsi="Comic Sans MS"/>
                <w:sz w:val="20"/>
                <w:szCs w:val="20"/>
              </w:rPr>
              <w:t>.</w:t>
            </w:r>
          </w:p>
          <w:p w14:paraId="7680C9C3" w14:textId="77777777" w:rsidR="005B7C81" w:rsidRPr="00A42DE0" w:rsidRDefault="005B7C81" w:rsidP="00D35FE3">
            <w:pPr>
              <w:pStyle w:val="Listeavsnitt1"/>
              <w:spacing w:after="0" w:line="240" w:lineRule="auto"/>
              <w:ind w:left="0"/>
              <w:rPr>
                <w:rFonts w:ascii="Comic Sans MS" w:hAnsi="Comic Sans MS"/>
                <w:sz w:val="20"/>
                <w:szCs w:val="20"/>
              </w:rPr>
            </w:pPr>
            <w:r w:rsidRPr="00A42DE0">
              <w:rPr>
                <w:rFonts w:ascii="Comic Sans MS" w:hAnsi="Comic Sans MS"/>
                <w:sz w:val="20"/>
                <w:szCs w:val="20"/>
              </w:rPr>
              <w:t>Samtale om korleis handtere at nettverka besøkjer andre kommunar; tid til planlegging, kompensasjon i besøkskommunen. Håpar at delekulturen betyr at vi strekkjer oss for å få til maks utveksling av gode erfaringar og kunnskap.</w:t>
            </w:r>
          </w:p>
          <w:p w14:paraId="45C92983" w14:textId="77777777" w:rsidR="00AE133D" w:rsidRPr="00A42DE0" w:rsidRDefault="005B7C81" w:rsidP="005B7C81">
            <w:r w:rsidRPr="00A42DE0">
              <w:rPr>
                <w:rFonts w:ascii="Comic Sans MS" w:hAnsi="Comic Sans MS"/>
                <w:sz w:val="20"/>
                <w:szCs w:val="20"/>
              </w:rPr>
              <w:t>Studietur er positivt, håpar på tur hausten -16 eller våren -17</w:t>
            </w:r>
            <w:r w:rsidR="00DD3121">
              <w:rPr>
                <w:rFonts w:ascii="Comic Sans MS" w:hAnsi="Comic Sans MS"/>
                <w:sz w:val="20"/>
                <w:szCs w:val="20"/>
              </w:rPr>
              <w:t>.</w:t>
            </w:r>
            <w:r w:rsidRPr="00A42DE0">
              <w:rPr>
                <w:rFonts w:ascii="Comic Sans MS" w:hAnsi="Comic Sans MS"/>
                <w:sz w:val="20"/>
                <w:szCs w:val="20"/>
              </w:rPr>
              <w:t xml:space="preserve"> </w:t>
            </w:r>
            <w:r w:rsidRPr="00A42DE0">
              <w:rPr>
                <w:rFonts w:ascii="Comic Sans MS" w:hAnsi="Comic Sans MS"/>
                <w:sz w:val="20"/>
                <w:szCs w:val="20"/>
              </w:rPr>
              <w:br/>
            </w:r>
          </w:p>
          <w:p w14:paraId="514A612D" w14:textId="77777777" w:rsidR="00D35FE3" w:rsidRPr="00A42DE0" w:rsidRDefault="00D35FE3" w:rsidP="005B7C81">
            <w:pPr>
              <w:rPr>
                <w:b/>
              </w:rPr>
            </w:pPr>
            <w:r w:rsidRPr="00A42DE0">
              <w:rPr>
                <w:b/>
              </w:rPr>
              <w:t>Balestrand var ikkje til stades .</w:t>
            </w:r>
          </w:p>
          <w:p w14:paraId="2D7EEC57" w14:textId="77777777" w:rsidR="00D35FE3" w:rsidRPr="00A42DE0" w:rsidRDefault="00D35FE3" w:rsidP="005B7C81"/>
          <w:p w14:paraId="793D9C25" w14:textId="77777777" w:rsidR="00AE133D" w:rsidRPr="00A42DE0" w:rsidRDefault="00AE133D" w:rsidP="00D00C88">
            <w:r w:rsidRPr="00A42DE0">
              <w:t>Høgskulen skal ha ei samling  der dei drøftar utbyte av jobbing med</w:t>
            </w:r>
            <w:r w:rsidR="00DD3121">
              <w:t>-</w:t>
            </w:r>
            <w:r w:rsidRPr="00A42DE0">
              <w:t xml:space="preserve"> og i nettverka.</w:t>
            </w:r>
          </w:p>
          <w:p w14:paraId="4B9C2FC7" w14:textId="77777777" w:rsidR="00AE133D" w:rsidRPr="00A42DE0" w:rsidRDefault="00AE133D"/>
        </w:tc>
      </w:tr>
    </w:tbl>
    <w:p w14:paraId="0AD05FA6" w14:textId="77777777" w:rsidR="00DD3121" w:rsidRDefault="00DD3121"/>
    <w:p w14:paraId="76F22850" w14:textId="77777777" w:rsidR="00631543" w:rsidRPr="007B449B" w:rsidRDefault="00631543">
      <w:pPr>
        <w:rPr>
          <w:u w:val="single"/>
        </w:rPr>
      </w:pPr>
      <w:r w:rsidRPr="007B449B">
        <w:t>Spørsmål til samtale</w:t>
      </w:r>
      <w:r w:rsidR="00DD3121">
        <w:t xml:space="preserve"> i grupper: </w:t>
      </w:r>
      <w:r w:rsidRPr="007B449B">
        <w:rPr>
          <w:u w:val="single"/>
        </w:rPr>
        <w:t>Korleis kan du som styrar bidra til at nettverka blir gode ?</w:t>
      </w:r>
    </w:p>
    <w:tbl>
      <w:tblPr>
        <w:tblStyle w:val="TableGrid"/>
        <w:tblW w:w="0" w:type="auto"/>
        <w:tblLook w:val="04A0" w:firstRow="1" w:lastRow="0" w:firstColumn="1" w:lastColumn="0" w:noHBand="0" w:noVBand="1"/>
      </w:tblPr>
      <w:tblGrid>
        <w:gridCol w:w="6997"/>
        <w:gridCol w:w="6997"/>
      </w:tblGrid>
      <w:tr w:rsidR="00631543" w:rsidRPr="007B449B" w14:paraId="754D3CF3" w14:textId="77777777" w:rsidTr="00631543">
        <w:tc>
          <w:tcPr>
            <w:tcW w:w="6997" w:type="dxa"/>
          </w:tcPr>
          <w:p w14:paraId="43016A11" w14:textId="77777777" w:rsidR="00631543" w:rsidRPr="007B449B" w:rsidRDefault="00631543" w:rsidP="00A514EC">
            <w:pPr>
              <w:rPr>
                <w:b/>
              </w:rPr>
            </w:pPr>
            <w:r w:rsidRPr="007B449B">
              <w:rPr>
                <w:b/>
              </w:rPr>
              <w:t>Suksessfaktorar</w:t>
            </w:r>
          </w:p>
        </w:tc>
        <w:tc>
          <w:tcPr>
            <w:tcW w:w="6997" w:type="dxa"/>
          </w:tcPr>
          <w:p w14:paraId="284EE252" w14:textId="77777777" w:rsidR="00631543" w:rsidRPr="007B449B" w:rsidRDefault="00631543" w:rsidP="00A514EC">
            <w:pPr>
              <w:rPr>
                <w:b/>
              </w:rPr>
            </w:pPr>
            <w:r w:rsidRPr="007B449B">
              <w:rPr>
                <w:b/>
              </w:rPr>
              <w:t>Utfordringar</w:t>
            </w:r>
          </w:p>
        </w:tc>
      </w:tr>
      <w:tr w:rsidR="00082D4B" w:rsidRPr="007B449B" w14:paraId="4D442C1B" w14:textId="77777777" w:rsidTr="00631543">
        <w:tc>
          <w:tcPr>
            <w:tcW w:w="6997" w:type="dxa"/>
            <w:vMerge w:val="restart"/>
          </w:tcPr>
          <w:p w14:paraId="2F283C53" w14:textId="77777777" w:rsidR="00082D4B" w:rsidRPr="007B449B" w:rsidRDefault="00082D4B" w:rsidP="000C76A2">
            <w:pPr>
              <w:pStyle w:val="ListParagraph"/>
              <w:numPr>
                <w:ilvl w:val="0"/>
                <w:numId w:val="2"/>
              </w:numPr>
            </w:pPr>
            <w:r w:rsidRPr="007B449B">
              <w:t>Legge til rette for at deltakarane kjem på nettverk</w:t>
            </w:r>
          </w:p>
          <w:p w14:paraId="359F1458" w14:textId="77777777" w:rsidR="00082D4B" w:rsidRPr="007B449B" w:rsidRDefault="00082D4B" w:rsidP="000C76A2">
            <w:pPr>
              <w:pStyle w:val="ListParagraph"/>
              <w:numPr>
                <w:ilvl w:val="0"/>
                <w:numId w:val="2"/>
              </w:numPr>
            </w:pPr>
            <w:r w:rsidRPr="007B449B">
              <w:t>Setje av tid på møteplanen til å dele og utføre mellomliggjande arbeid</w:t>
            </w:r>
          </w:p>
          <w:p w14:paraId="32DC45CB" w14:textId="77777777" w:rsidR="00082D4B" w:rsidRPr="007B449B" w:rsidRDefault="00082D4B" w:rsidP="000C76A2">
            <w:pPr>
              <w:pStyle w:val="ListParagraph"/>
              <w:numPr>
                <w:ilvl w:val="0"/>
                <w:numId w:val="2"/>
              </w:numPr>
            </w:pPr>
            <w:r w:rsidRPr="007B449B">
              <w:t>Vere pådrivar</w:t>
            </w:r>
          </w:p>
          <w:p w14:paraId="476E3DB5" w14:textId="77777777" w:rsidR="00082D4B" w:rsidRPr="007B449B" w:rsidRDefault="00082D4B" w:rsidP="000C76A2">
            <w:pPr>
              <w:pStyle w:val="ListParagraph"/>
              <w:numPr>
                <w:ilvl w:val="0"/>
                <w:numId w:val="2"/>
              </w:numPr>
            </w:pPr>
            <w:r w:rsidRPr="007B449B">
              <w:t>Knyte nettverka opp mot faste arrangement/aktivitetar</w:t>
            </w:r>
          </w:p>
          <w:p w14:paraId="6B423519" w14:textId="77777777" w:rsidR="00082D4B" w:rsidRPr="007B449B" w:rsidRDefault="00082D4B" w:rsidP="000C76A2">
            <w:pPr>
              <w:pStyle w:val="ListParagraph"/>
              <w:numPr>
                <w:ilvl w:val="0"/>
                <w:numId w:val="2"/>
              </w:numPr>
            </w:pPr>
            <w:r w:rsidRPr="007B449B">
              <w:t>Langsiktige planar</w:t>
            </w:r>
          </w:p>
          <w:p w14:paraId="65FBF2F2" w14:textId="77777777" w:rsidR="00082D4B" w:rsidRPr="007B449B" w:rsidRDefault="00082D4B" w:rsidP="000C76A2">
            <w:pPr>
              <w:pStyle w:val="ListParagraph"/>
              <w:numPr>
                <w:ilvl w:val="0"/>
                <w:numId w:val="2"/>
              </w:numPr>
            </w:pPr>
            <w:r w:rsidRPr="007B449B">
              <w:t>Rydde tid til planlegging</w:t>
            </w:r>
          </w:p>
          <w:p w14:paraId="0DA4194A" w14:textId="77777777" w:rsidR="00082D4B" w:rsidRPr="007B449B" w:rsidRDefault="00082D4B" w:rsidP="000C76A2">
            <w:pPr>
              <w:pStyle w:val="ListParagraph"/>
              <w:numPr>
                <w:ilvl w:val="0"/>
                <w:numId w:val="2"/>
              </w:numPr>
            </w:pPr>
            <w:r w:rsidRPr="007B449B">
              <w:t>Forplikte deltakarar til å gi tilbake til barnehagen</w:t>
            </w:r>
          </w:p>
          <w:p w14:paraId="6B6AEA85" w14:textId="77777777" w:rsidR="00082D4B" w:rsidRPr="007B449B" w:rsidRDefault="00082D4B" w:rsidP="000C76A2">
            <w:pPr>
              <w:pStyle w:val="ListParagraph"/>
              <w:numPr>
                <w:ilvl w:val="0"/>
                <w:numId w:val="2"/>
              </w:numPr>
            </w:pPr>
            <w:r w:rsidRPr="007B449B">
              <w:t xml:space="preserve">Fellesmøte i fagnettverka </w:t>
            </w:r>
            <w:proofErr w:type="spellStart"/>
            <w:r w:rsidRPr="007B449B">
              <w:t>innad</w:t>
            </w:r>
            <w:proofErr w:type="spellEnd"/>
            <w:r w:rsidRPr="007B449B">
              <w:t xml:space="preserve"> i kommunen</w:t>
            </w:r>
          </w:p>
          <w:p w14:paraId="7FB3EAD2" w14:textId="77777777" w:rsidR="00082D4B" w:rsidRPr="007B449B" w:rsidRDefault="00082D4B" w:rsidP="000C76A2">
            <w:pPr>
              <w:pStyle w:val="ListParagraph"/>
              <w:numPr>
                <w:ilvl w:val="0"/>
                <w:numId w:val="2"/>
              </w:numPr>
            </w:pPr>
            <w:r w:rsidRPr="007B449B">
              <w:t>Synleggjere fagområda, i planar, ut til foreldre…</w:t>
            </w:r>
          </w:p>
          <w:p w14:paraId="344479E5" w14:textId="77777777" w:rsidR="00082D4B" w:rsidRPr="007B449B" w:rsidRDefault="00082D4B" w:rsidP="000C76A2">
            <w:pPr>
              <w:pStyle w:val="ListParagraph"/>
              <w:numPr>
                <w:ilvl w:val="0"/>
                <w:numId w:val="2"/>
              </w:numPr>
            </w:pPr>
            <w:r w:rsidRPr="007B449B">
              <w:t>Tid til å jobbe i barnehagen med det dei har hatt i nettverka</w:t>
            </w:r>
          </w:p>
          <w:p w14:paraId="4205068E" w14:textId="77777777" w:rsidR="00082D4B" w:rsidRPr="007B449B" w:rsidRDefault="00082D4B" w:rsidP="000C76A2">
            <w:pPr>
              <w:pStyle w:val="ListParagraph"/>
              <w:numPr>
                <w:ilvl w:val="0"/>
                <w:numId w:val="2"/>
              </w:numPr>
            </w:pPr>
            <w:r w:rsidRPr="007B449B">
              <w:t>At alle for reise på nettverk, rydde tid</w:t>
            </w:r>
          </w:p>
          <w:p w14:paraId="55D9508C" w14:textId="77777777" w:rsidR="00082D4B" w:rsidRPr="007B449B" w:rsidRDefault="00082D4B" w:rsidP="000C76A2">
            <w:pPr>
              <w:pStyle w:val="ListParagraph"/>
              <w:numPr>
                <w:ilvl w:val="0"/>
                <w:numId w:val="2"/>
              </w:numPr>
            </w:pPr>
            <w:r w:rsidRPr="007B449B">
              <w:t>Dele kunnskap på tvers av avdelingane</w:t>
            </w:r>
          </w:p>
          <w:p w14:paraId="0CF3F855" w14:textId="77777777" w:rsidR="00082D4B" w:rsidRPr="007B449B" w:rsidRDefault="00082D4B" w:rsidP="000C76A2">
            <w:pPr>
              <w:pStyle w:val="ListParagraph"/>
              <w:numPr>
                <w:ilvl w:val="0"/>
                <w:numId w:val="2"/>
              </w:numPr>
            </w:pPr>
            <w:r w:rsidRPr="007B449B">
              <w:t>Styrer er tydeleg på kva nettverk er, selje det inn</w:t>
            </w:r>
          </w:p>
          <w:p w14:paraId="068A96D2" w14:textId="77777777" w:rsidR="00082D4B" w:rsidRPr="007B449B" w:rsidRDefault="00082D4B" w:rsidP="000C76A2">
            <w:pPr>
              <w:pStyle w:val="ListParagraph"/>
              <w:numPr>
                <w:ilvl w:val="0"/>
                <w:numId w:val="2"/>
              </w:numPr>
            </w:pPr>
            <w:r w:rsidRPr="007B449B">
              <w:t>Styrar må følgje med på programmet og innhaldet i nettverket og dermed kunne etterspørje; Årdal har skjema</w:t>
            </w:r>
          </w:p>
          <w:p w14:paraId="0DC8A3C6" w14:textId="77777777" w:rsidR="00082D4B" w:rsidRPr="007B449B" w:rsidRDefault="00082D4B" w:rsidP="00A514EC">
            <w:pPr>
              <w:pStyle w:val="ListParagraph"/>
              <w:numPr>
                <w:ilvl w:val="0"/>
                <w:numId w:val="2"/>
              </w:numPr>
            </w:pPr>
            <w:r w:rsidRPr="007B449B">
              <w:t>Gi ansvar inn mot årsplan, det enkelte nettverket</w:t>
            </w:r>
          </w:p>
        </w:tc>
        <w:tc>
          <w:tcPr>
            <w:tcW w:w="6997" w:type="dxa"/>
          </w:tcPr>
          <w:p w14:paraId="653FA038" w14:textId="77777777" w:rsidR="00082D4B" w:rsidRPr="007B449B" w:rsidRDefault="00082D4B" w:rsidP="000C76A2">
            <w:pPr>
              <w:pStyle w:val="ListParagraph"/>
              <w:numPr>
                <w:ilvl w:val="0"/>
                <w:numId w:val="2"/>
              </w:numPr>
            </w:pPr>
            <w:r w:rsidRPr="007B449B">
              <w:t>Få deltakarane i nettverket til å ta ansvar</w:t>
            </w:r>
          </w:p>
          <w:p w14:paraId="54F27483" w14:textId="77777777" w:rsidR="00082D4B" w:rsidRPr="007B449B" w:rsidRDefault="00082D4B" w:rsidP="000C76A2">
            <w:pPr>
              <w:pStyle w:val="ListParagraph"/>
              <w:numPr>
                <w:ilvl w:val="0"/>
                <w:numId w:val="2"/>
              </w:numPr>
            </w:pPr>
            <w:r w:rsidRPr="007B449B">
              <w:t>Sjukdom og permisjonar, fråvere</w:t>
            </w:r>
          </w:p>
          <w:p w14:paraId="746C9C34" w14:textId="77777777" w:rsidR="00082D4B" w:rsidRPr="007B449B" w:rsidRDefault="00082D4B" w:rsidP="00B02876">
            <w:pPr>
              <w:pStyle w:val="ListParagraph"/>
              <w:numPr>
                <w:ilvl w:val="0"/>
                <w:numId w:val="2"/>
              </w:numPr>
            </w:pPr>
            <w:r w:rsidRPr="007B449B">
              <w:t>Fagområde ein ikkje har nokon med i</w:t>
            </w:r>
          </w:p>
          <w:p w14:paraId="05B17633" w14:textId="77777777" w:rsidR="00082D4B" w:rsidRPr="007B449B" w:rsidRDefault="00082D4B" w:rsidP="00B02876">
            <w:pPr>
              <w:pStyle w:val="ListParagraph"/>
              <w:numPr>
                <w:ilvl w:val="0"/>
                <w:numId w:val="2"/>
              </w:numPr>
            </w:pPr>
            <w:r w:rsidRPr="007B449B">
              <w:t>Nettverk på fridagar, red. stillingar</w:t>
            </w:r>
          </w:p>
          <w:p w14:paraId="04102705" w14:textId="77777777" w:rsidR="00082D4B" w:rsidRPr="007B449B" w:rsidRDefault="00082D4B" w:rsidP="00B02876">
            <w:pPr>
              <w:pStyle w:val="ListParagraph"/>
              <w:numPr>
                <w:ilvl w:val="0"/>
                <w:numId w:val="2"/>
              </w:numPr>
            </w:pPr>
            <w:r w:rsidRPr="007B449B">
              <w:t xml:space="preserve">Der ein </w:t>
            </w:r>
            <w:r>
              <w:t xml:space="preserve">barnehage </w:t>
            </w:r>
            <w:proofErr w:type="spellStart"/>
            <w:r w:rsidRPr="007B449B">
              <w:t>kun</w:t>
            </w:r>
            <w:proofErr w:type="spellEnd"/>
            <w:r w:rsidRPr="007B449B">
              <w:t xml:space="preserve"> er med i eitt nettverk, ikkje har ressurspersonar i andre</w:t>
            </w:r>
          </w:p>
          <w:p w14:paraId="7AB5AFE6" w14:textId="77777777" w:rsidR="00082D4B" w:rsidRPr="007B449B" w:rsidRDefault="00082D4B" w:rsidP="00B02876">
            <w:pPr>
              <w:pStyle w:val="ListParagraph"/>
              <w:numPr>
                <w:ilvl w:val="0"/>
                <w:numId w:val="2"/>
              </w:numPr>
            </w:pPr>
            <w:r w:rsidRPr="007B449B">
              <w:t xml:space="preserve">Rydde tid til planlegging, samarbeid </w:t>
            </w:r>
          </w:p>
          <w:p w14:paraId="2729F687" w14:textId="77777777" w:rsidR="00082D4B" w:rsidRPr="007B449B" w:rsidRDefault="00082D4B" w:rsidP="00B02876">
            <w:pPr>
              <w:pStyle w:val="ListParagraph"/>
              <w:numPr>
                <w:ilvl w:val="0"/>
                <w:numId w:val="2"/>
              </w:numPr>
            </w:pPr>
            <w:r w:rsidRPr="007B449B">
              <w:t>Halde trykk og interesse oppe til fagnettverk</w:t>
            </w:r>
          </w:p>
          <w:p w14:paraId="0FE36925" w14:textId="77777777" w:rsidR="00082D4B" w:rsidRPr="007B449B" w:rsidRDefault="00082D4B" w:rsidP="00B02876">
            <w:pPr>
              <w:pStyle w:val="ListParagraph"/>
              <w:numPr>
                <w:ilvl w:val="0"/>
                <w:numId w:val="2"/>
              </w:numPr>
            </w:pPr>
            <w:r w:rsidRPr="007B449B">
              <w:t>Geografiske utfordringar med store avstandar</w:t>
            </w:r>
          </w:p>
          <w:p w14:paraId="22456A97" w14:textId="77777777" w:rsidR="00082D4B" w:rsidRPr="007B449B" w:rsidRDefault="00082D4B" w:rsidP="00B02876">
            <w:pPr>
              <w:pStyle w:val="ListParagraph"/>
              <w:numPr>
                <w:ilvl w:val="0"/>
                <w:numId w:val="2"/>
              </w:numPr>
            </w:pPr>
            <w:r w:rsidRPr="007B449B">
              <w:t xml:space="preserve">Utskifting av deltakarar i nettverka </w:t>
            </w:r>
          </w:p>
          <w:p w14:paraId="5C16D488" w14:textId="77777777" w:rsidR="00082D4B" w:rsidRPr="007B449B" w:rsidRDefault="00082D4B" w:rsidP="00B02876">
            <w:pPr>
              <w:pStyle w:val="ListParagraph"/>
              <w:numPr>
                <w:ilvl w:val="0"/>
                <w:numId w:val="2"/>
              </w:numPr>
            </w:pPr>
            <w:r w:rsidRPr="007B449B">
              <w:t>Små barnehagar får dekke få nettverk</w:t>
            </w:r>
          </w:p>
          <w:p w14:paraId="72E44FA7" w14:textId="77777777" w:rsidR="00082D4B" w:rsidRPr="007B449B" w:rsidRDefault="00082D4B" w:rsidP="00B02876">
            <w:pPr>
              <w:pStyle w:val="ListParagraph"/>
              <w:numPr>
                <w:ilvl w:val="0"/>
                <w:numId w:val="2"/>
              </w:numPr>
            </w:pPr>
            <w:r w:rsidRPr="007B449B">
              <w:t>Å få inn saker til nettverket slik at alle bidreg</w:t>
            </w:r>
          </w:p>
          <w:p w14:paraId="3BD0A93D" w14:textId="77777777" w:rsidR="00082D4B" w:rsidRDefault="00082D4B" w:rsidP="00B02876">
            <w:pPr>
              <w:pStyle w:val="ListParagraph"/>
              <w:numPr>
                <w:ilvl w:val="0"/>
                <w:numId w:val="2"/>
              </w:numPr>
            </w:pPr>
            <w:r w:rsidRPr="007B449B">
              <w:t>Ein plass der du også skal bidra</w:t>
            </w:r>
          </w:p>
          <w:p w14:paraId="4EF94E78" w14:textId="77777777" w:rsidR="00082D4B" w:rsidRPr="007B449B" w:rsidRDefault="00082D4B" w:rsidP="00B02876">
            <w:pPr>
              <w:pStyle w:val="ListParagraph"/>
              <w:numPr>
                <w:ilvl w:val="0"/>
                <w:numId w:val="2"/>
              </w:numPr>
            </w:pPr>
            <w:r w:rsidRPr="007B449B">
              <w:t>Nettverk som ein del av kompetansearbeidet, men vanskeleg då med at ikkje alle er med i nettverk</w:t>
            </w:r>
          </w:p>
        </w:tc>
      </w:tr>
      <w:tr w:rsidR="00082D4B" w:rsidRPr="007B449B" w14:paraId="389C9E98" w14:textId="77777777" w:rsidTr="00A41F75">
        <w:trPr>
          <w:trHeight w:val="816"/>
        </w:trPr>
        <w:tc>
          <w:tcPr>
            <w:tcW w:w="6997" w:type="dxa"/>
            <w:vMerge/>
          </w:tcPr>
          <w:p w14:paraId="4B5CF1D5" w14:textId="77777777" w:rsidR="00082D4B" w:rsidRPr="007B449B" w:rsidRDefault="00082D4B" w:rsidP="00A514EC">
            <w:pPr>
              <w:rPr>
                <w:u w:val="single"/>
              </w:rPr>
            </w:pPr>
          </w:p>
        </w:tc>
        <w:tc>
          <w:tcPr>
            <w:tcW w:w="6997" w:type="dxa"/>
          </w:tcPr>
          <w:p w14:paraId="47B6530B" w14:textId="77777777" w:rsidR="00082D4B" w:rsidRPr="007B449B" w:rsidRDefault="00082D4B" w:rsidP="00082D4B">
            <w:r>
              <w:rPr>
                <w:u w:val="single"/>
              </w:rPr>
              <w:t xml:space="preserve">Merete </w:t>
            </w:r>
            <w:r w:rsidRPr="00082D4B">
              <w:t>foreslår at</w:t>
            </w:r>
            <w:r>
              <w:t xml:space="preserve"> </w:t>
            </w:r>
            <w:r w:rsidRPr="007B449B">
              <w:t xml:space="preserve">kvart nettverk definerer </w:t>
            </w:r>
            <w:r>
              <w:t>kva dei har av fokusområde, lagar</w:t>
            </w:r>
            <w:r w:rsidRPr="007B449B">
              <w:t xml:space="preserve"> ei oversikt </w:t>
            </w:r>
            <w:r>
              <w:t xml:space="preserve">som dei legg ut </w:t>
            </w:r>
            <w:r w:rsidRPr="007B449B">
              <w:t xml:space="preserve">på </w:t>
            </w:r>
            <w:proofErr w:type="spellStart"/>
            <w:r>
              <w:t>Wiki</w:t>
            </w:r>
            <w:proofErr w:type="spellEnd"/>
            <w:r w:rsidRPr="007B449B">
              <w:t>.</w:t>
            </w:r>
          </w:p>
        </w:tc>
      </w:tr>
    </w:tbl>
    <w:p w14:paraId="356808ED" w14:textId="77777777" w:rsidR="00435B3F" w:rsidRPr="007B449B" w:rsidRDefault="00435B3F">
      <w:bookmarkStart w:id="0" w:name="_GoBack"/>
      <w:bookmarkEnd w:id="0"/>
    </w:p>
    <w:sectPr w:rsidR="00435B3F" w:rsidRPr="007B449B" w:rsidSect="0006163F">
      <w:headerReference w:type="default" r:id="rId8"/>
      <w:pgSz w:w="16838" w:h="11906"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A518" w14:textId="77777777" w:rsidR="00326BD4" w:rsidRDefault="00326BD4" w:rsidP="00326BD4">
      <w:pPr>
        <w:spacing w:after="0" w:line="240" w:lineRule="auto"/>
      </w:pPr>
      <w:r>
        <w:separator/>
      </w:r>
    </w:p>
  </w:endnote>
  <w:endnote w:type="continuationSeparator" w:id="0">
    <w:p w14:paraId="2E6E6087" w14:textId="77777777" w:rsidR="00326BD4" w:rsidRDefault="00326BD4" w:rsidP="0032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205A" w14:textId="77777777" w:rsidR="00326BD4" w:rsidRDefault="00326BD4" w:rsidP="00326BD4">
      <w:pPr>
        <w:spacing w:after="0" w:line="240" w:lineRule="auto"/>
      </w:pPr>
      <w:r>
        <w:separator/>
      </w:r>
    </w:p>
  </w:footnote>
  <w:footnote w:type="continuationSeparator" w:id="0">
    <w:p w14:paraId="33B466D2" w14:textId="77777777" w:rsidR="00326BD4" w:rsidRDefault="00326BD4" w:rsidP="00326B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6EE7" w14:textId="49FC15D4" w:rsidR="00326BD4" w:rsidRDefault="00326BD4" w:rsidP="00326BD4">
    <w:pPr>
      <w:pStyle w:val="Header"/>
    </w:pPr>
    <w:r>
      <w:rPr>
        <w:noProof/>
        <w:lang w:val="en-US"/>
      </w:rPr>
      <mc:AlternateContent>
        <mc:Choice Requires="wps">
          <w:drawing>
            <wp:anchor distT="0" distB="0" distL="114300" distR="114300" simplePos="0" relativeHeight="251661312" behindDoc="1" locked="0" layoutInCell="1" allowOverlap="1" wp14:anchorId="0C161481" wp14:editId="75A3CA5C">
              <wp:simplePos x="0" y="0"/>
              <wp:positionH relativeFrom="column">
                <wp:posOffset>228600</wp:posOffset>
              </wp:positionH>
              <wp:positionV relativeFrom="paragraph">
                <wp:posOffset>-349885</wp:posOffset>
              </wp:positionV>
              <wp:extent cx="27432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DCD43" w14:textId="77777777" w:rsidR="00326BD4" w:rsidRPr="00332DC7" w:rsidRDefault="00326BD4" w:rsidP="00326BD4">
                          <w:pPr>
                            <w:rPr>
                              <w:rFonts w:ascii="Arial" w:hAnsi="Arial"/>
                              <w:b/>
                              <w:color w:val="285088"/>
                              <w:sz w:val="32"/>
                              <w:szCs w:val="28"/>
                            </w:rPr>
                          </w:pPr>
                          <w:r w:rsidRPr="00332DC7">
                            <w:rPr>
                              <w:rFonts w:ascii="Arial" w:hAnsi="Arial"/>
                              <w:b/>
                              <w:color w:val="285088"/>
                              <w:sz w:val="32"/>
                              <w:szCs w:val="28"/>
                            </w:rPr>
                            <w:t>Sogn regionråd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27.5pt;width:3in;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" filled="f" stroked="f">
              <v:textbox inset=",7.2pt,,7.2pt">
                <w:txbxContent>
                  <w:p w14:paraId="6B1DCD43" w14:textId="77777777" w:rsidR="00326BD4" w:rsidRPr="00332DC7" w:rsidRDefault="00326BD4" w:rsidP="00326BD4">
                    <w:pPr>
                      <w:rPr>
                        <w:rFonts w:ascii="Arial" w:hAnsi="Arial"/>
                        <w:b/>
                        <w:color w:val="285088"/>
                        <w:sz w:val="32"/>
                        <w:szCs w:val="28"/>
                      </w:rPr>
                    </w:pPr>
                    <w:r w:rsidRPr="00332DC7">
                      <w:rPr>
                        <w:rFonts w:ascii="Arial" w:hAnsi="Arial"/>
                        <w:b/>
                        <w:color w:val="285088"/>
                        <w:sz w:val="32"/>
                        <w:szCs w:val="28"/>
                      </w:rPr>
                      <w:t>Sogn regionråd</w:t>
                    </w:r>
                  </w:p>
                </w:txbxContent>
              </v:textbox>
            </v:shape>
          </w:pict>
        </mc:Fallback>
      </mc:AlternateContent>
    </w:r>
    <w:r>
      <w:rPr>
        <w:noProof/>
        <w:lang w:val="en-US"/>
      </w:rPr>
      <w:drawing>
        <wp:anchor distT="0" distB="0" distL="114300" distR="114300" simplePos="0" relativeHeight="251659264" behindDoc="1" locked="0" layoutInCell="1" allowOverlap="1" wp14:anchorId="461D3F9A" wp14:editId="66DE4CE4">
          <wp:simplePos x="0" y="0"/>
          <wp:positionH relativeFrom="column">
            <wp:posOffset>-571500</wp:posOffset>
          </wp:positionH>
          <wp:positionV relativeFrom="paragraph">
            <wp:posOffset>-349885</wp:posOffset>
          </wp:positionV>
          <wp:extent cx="702310" cy="469900"/>
          <wp:effectExtent l="0" t="0" r="8890" b="12700"/>
          <wp:wrapNone/>
          <wp:docPr id="1" name="Bilde 4" descr="SognRegio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SognRegionr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1E039FCC" wp14:editId="60A3D297">
          <wp:simplePos x="0" y="0"/>
          <wp:positionH relativeFrom="column">
            <wp:posOffset>6172200</wp:posOffset>
          </wp:positionH>
          <wp:positionV relativeFrom="paragraph">
            <wp:posOffset>-235585</wp:posOffset>
          </wp:positionV>
          <wp:extent cx="1689735" cy="514350"/>
          <wp:effectExtent l="0" t="0" r="12065" b="0"/>
          <wp:wrapNone/>
          <wp:docPr id="3" name="Picture 4" descr="systemforstyrkalaer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forstyrkalaering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DF5">
      <w:rPr>
        <w:rFonts w:ascii="Calibri" w:hAnsi="Calibri"/>
        <w:noProof/>
        <w:lang w:val="en-US"/>
      </w:rPr>
      <w:t xml:space="preserve"> </w:t>
    </w:r>
  </w:p>
  <w:p w14:paraId="401B430F" w14:textId="77777777" w:rsidR="00326BD4" w:rsidRDefault="00326B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43E5"/>
    <w:multiLevelType w:val="hybridMultilevel"/>
    <w:tmpl w:val="F10CE592"/>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
    <w:nsid w:val="4F8D2190"/>
    <w:multiLevelType w:val="hybridMultilevel"/>
    <w:tmpl w:val="AA864CCE"/>
    <w:lvl w:ilvl="0" w:tplc="E960BFB8">
      <w:numFmt w:val="bullet"/>
      <w:lvlText w:val="-"/>
      <w:lvlJc w:val="left"/>
      <w:pPr>
        <w:ind w:left="360" w:hanging="360"/>
      </w:pPr>
      <w:rPr>
        <w:rFonts w:ascii="Comic Sans MS" w:eastAsia="Times New Roman" w:hAnsi="Comic Sans MS" w:cs="Times New Roman"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
    <w:nsid w:val="6A790216"/>
    <w:multiLevelType w:val="hybridMultilevel"/>
    <w:tmpl w:val="D5688322"/>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66"/>
    <w:rsid w:val="0006163F"/>
    <w:rsid w:val="00064F89"/>
    <w:rsid w:val="000675E8"/>
    <w:rsid w:val="0007534A"/>
    <w:rsid w:val="00082D4B"/>
    <w:rsid w:val="000C200A"/>
    <w:rsid w:val="000C76A2"/>
    <w:rsid w:val="000D4518"/>
    <w:rsid w:val="000E3EDB"/>
    <w:rsid w:val="001041CD"/>
    <w:rsid w:val="00265100"/>
    <w:rsid w:val="00280BE8"/>
    <w:rsid w:val="00326BD4"/>
    <w:rsid w:val="003523CA"/>
    <w:rsid w:val="00370B8C"/>
    <w:rsid w:val="00374FE5"/>
    <w:rsid w:val="003A2233"/>
    <w:rsid w:val="00435B3F"/>
    <w:rsid w:val="004F43ED"/>
    <w:rsid w:val="005307FE"/>
    <w:rsid w:val="005B4970"/>
    <w:rsid w:val="005B7C81"/>
    <w:rsid w:val="005D5085"/>
    <w:rsid w:val="00631543"/>
    <w:rsid w:val="006348A4"/>
    <w:rsid w:val="006A7F4A"/>
    <w:rsid w:val="007617B0"/>
    <w:rsid w:val="007636CF"/>
    <w:rsid w:val="007B449B"/>
    <w:rsid w:val="007D608E"/>
    <w:rsid w:val="00960C34"/>
    <w:rsid w:val="00977566"/>
    <w:rsid w:val="009C77C4"/>
    <w:rsid w:val="009E241C"/>
    <w:rsid w:val="00A25F0D"/>
    <w:rsid w:val="00A315B9"/>
    <w:rsid w:val="00A42DE0"/>
    <w:rsid w:val="00AE133D"/>
    <w:rsid w:val="00B02876"/>
    <w:rsid w:val="00BC2C80"/>
    <w:rsid w:val="00BE7744"/>
    <w:rsid w:val="00C043EA"/>
    <w:rsid w:val="00C2476E"/>
    <w:rsid w:val="00C27282"/>
    <w:rsid w:val="00C32874"/>
    <w:rsid w:val="00C61023"/>
    <w:rsid w:val="00D00C88"/>
    <w:rsid w:val="00D35FE3"/>
    <w:rsid w:val="00D540E5"/>
    <w:rsid w:val="00DC218F"/>
    <w:rsid w:val="00DD3121"/>
    <w:rsid w:val="00DD44B5"/>
    <w:rsid w:val="00EB22B9"/>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FE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76E"/>
    <w:pPr>
      <w:ind w:left="720"/>
      <w:contextualSpacing/>
    </w:pPr>
  </w:style>
  <w:style w:type="paragraph" w:customStyle="1" w:styleId="Listeavsnitt1">
    <w:name w:val="Listeavsnitt1"/>
    <w:basedOn w:val="Normal"/>
    <w:rsid w:val="005B7C81"/>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nhideWhenUsed/>
    <w:rsid w:val="00326BD4"/>
    <w:pPr>
      <w:tabs>
        <w:tab w:val="center" w:pos="4153"/>
        <w:tab w:val="right" w:pos="8306"/>
      </w:tabs>
      <w:spacing w:after="0" w:line="240" w:lineRule="auto"/>
    </w:pPr>
  </w:style>
  <w:style w:type="character" w:customStyle="1" w:styleId="HeaderChar">
    <w:name w:val="Header Char"/>
    <w:basedOn w:val="DefaultParagraphFont"/>
    <w:link w:val="Header"/>
    <w:rsid w:val="00326BD4"/>
  </w:style>
  <w:style w:type="paragraph" w:styleId="Footer">
    <w:name w:val="footer"/>
    <w:basedOn w:val="Normal"/>
    <w:link w:val="FooterChar"/>
    <w:uiPriority w:val="99"/>
    <w:unhideWhenUsed/>
    <w:rsid w:val="00326B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B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76E"/>
    <w:pPr>
      <w:ind w:left="720"/>
      <w:contextualSpacing/>
    </w:pPr>
  </w:style>
  <w:style w:type="paragraph" w:customStyle="1" w:styleId="Listeavsnitt1">
    <w:name w:val="Listeavsnitt1"/>
    <w:basedOn w:val="Normal"/>
    <w:rsid w:val="005B7C81"/>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nhideWhenUsed/>
    <w:rsid w:val="00326BD4"/>
    <w:pPr>
      <w:tabs>
        <w:tab w:val="center" w:pos="4153"/>
        <w:tab w:val="right" w:pos="8306"/>
      </w:tabs>
      <w:spacing w:after="0" w:line="240" w:lineRule="auto"/>
    </w:pPr>
  </w:style>
  <w:style w:type="character" w:customStyle="1" w:styleId="HeaderChar">
    <w:name w:val="Header Char"/>
    <w:basedOn w:val="DefaultParagraphFont"/>
    <w:link w:val="Header"/>
    <w:rsid w:val="00326BD4"/>
  </w:style>
  <w:style w:type="paragraph" w:styleId="Footer">
    <w:name w:val="footer"/>
    <w:basedOn w:val="Normal"/>
    <w:link w:val="FooterChar"/>
    <w:uiPriority w:val="99"/>
    <w:unhideWhenUsed/>
    <w:rsid w:val="00326B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1493</Words>
  <Characters>8512</Characters>
  <Application>Microsoft Macintosh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Sogndal kommune</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Johanne Johansen</dc:creator>
  <cp:keywords/>
  <dc:description/>
  <cp:lastModifiedBy>Hilde Valvik Menes</cp:lastModifiedBy>
  <cp:revision>4</cp:revision>
  <dcterms:created xsi:type="dcterms:W3CDTF">2016-02-12T09:13:00Z</dcterms:created>
  <dcterms:modified xsi:type="dcterms:W3CDTF">2016-02-12T11:31:00Z</dcterms:modified>
</cp:coreProperties>
</file>