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AB9" w:rsidRPr="009E79E1" w:rsidRDefault="009E79E1">
      <w:r w:rsidRPr="009E79E1">
        <w:t>Referat frå nettverksamling 7.mai 2014, Leikanger</w:t>
      </w:r>
    </w:p>
    <w:p w:rsidR="009E79E1" w:rsidRPr="009E79E1" w:rsidRDefault="009E79E1">
      <w:r w:rsidRPr="009E79E1">
        <w:t>Del 1: Henjahaugane barnehage</w:t>
      </w:r>
    </w:p>
    <w:p w:rsidR="009E79E1" w:rsidRDefault="009E79E1">
      <w:r>
        <w:t>Mona Himle er styrar, ho ynskjer velkommen og seier litt om barnehagen. Bhg er 23 år, 44 born på 66 plassar, lite innerom, stort og innhaldsrikt uterom. Eige ”blåhus”, kontorhus for dei tilsette. Satsingsområder: regionalt nettverksarbeid, ståstadsanalyse, mobbing, overgang bhg-skule og språk.</w:t>
      </w:r>
    </w:p>
    <w:p w:rsidR="009E79E1" w:rsidRDefault="009E79E1">
      <w:r>
        <w:t>Ser at arbeidet i nettverk gir utfordringar når det gjeld vikarar.</w:t>
      </w:r>
    </w:p>
    <w:p w:rsidR="009E79E1" w:rsidRDefault="009E79E1">
      <w:r>
        <w:t xml:space="preserve">Linda og Oddny forset med språkarbeid, dei viser oss rundt i barnehagen og demonstrerar ei samlingsstund der temaet er språk. </w:t>
      </w:r>
    </w:p>
    <w:p w:rsidR="009E79E1" w:rsidRDefault="009E79E1">
      <w:r>
        <w:t>Kassane har dei laga med utgangspunkt i tras. Monika har laga eit skjema som går på favorittsongar og favorittord. Dette sender dei ut til foreldra, og lagar spesialtilpassa songar og aktivitetar.</w:t>
      </w:r>
    </w:p>
    <w:p w:rsidR="009E79E1" w:rsidRDefault="009E79E1">
      <w:r>
        <w:t>Dei driv med dialogisk lesing, 1 mnd pr bok. Kopierer opp nokre av sidene i noka, uthevar enkeltord og finn konkreta og legg i kassen.</w:t>
      </w:r>
    </w:p>
    <w:p w:rsidR="009E79E1" w:rsidRDefault="009E79E1">
      <w:r>
        <w:t>Når samlinga startar får alle borna sin eiga pute med namn på. Det er mor til Oddny som har sydd fine, runde puter til alle. Desse heng på knaggar på veggen, slik at borna kan finne dei og leike med dei når dei ynskjer. Dei startar samlingstunda med ein enkel song, ” No skal me ha samlingsstund, samlingsstund…”</w:t>
      </w:r>
    </w:p>
    <w:p w:rsidR="009E79E1" w:rsidRDefault="009E79E1">
      <w:r>
        <w:t>Dei har samling 2-3 dagar i veka, og delar opp gruppa, slik at det er 3-4 born med kvar gong. Oddny syng på nynorsk, syng nokre strofar som passar inn i boka.</w:t>
      </w:r>
      <w:r w:rsidR="00D02E59">
        <w:t xml:space="preserve"> Borna er svært interesserte og kjenner boka godt.</w:t>
      </w:r>
    </w:p>
    <w:p w:rsidR="00D02E59" w:rsidRDefault="00D02E59">
      <w:r>
        <w:t>Andre idear: Traktor er tema, då gjeld det alle fagområder,  jobbar intens med dette, lagar bilder osv.</w:t>
      </w:r>
    </w:p>
    <w:p w:rsidR="00D02E59" w:rsidRDefault="00D02E59">
      <w:r>
        <w:t>Massasje: alle får massasje 1-2 ganger pr månad. Dei minste får, dei største får og gir.</w:t>
      </w:r>
    </w:p>
    <w:p w:rsidR="00D02E59" w:rsidRDefault="00D02E59">
      <w:r>
        <w:t>Kjøkenhage: eige ”barometer”, slik at alle får vera med.</w:t>
      </w:r>
    </w:p>
    <w:p w:rsidR="00D02E59" w:rsidRDefault="00D02E59">
      <w:r>
        <w:t>Ide frå Gamlestova bhg (Kari)- Ei god oppleving saman med ein vaksen.</w:t>
      </w:r>
    </w:p>
    <w:p w:rsidR="00D02E59" w:rsidRDefault="00D02E59">
      <w:r>
        <w:t xml:space="preserve"> Sosiogram. Alle lagar ein sirkel, set deg sjølv innert, set opp alle borna, slik du føler at du har kontakt med dei, samanlikne alle dei vaksne, er det born her som ikkje får så mykje merksemd?</w:t>
      </w:r>
    </w:p>
    <w:p w:rsidR="00D02E59" w:rsidRDefault="003B2DF9">
      <w:r>
        <w:rPr>
          <w:noProof/>
        </w:rPr>
        <w:pict>
          <v:shapetype id="_x0000_t202" coordsize="21600,21600" o:spt="202" path="m,l,21600r21600,l21600,xe">
            <v:stroke joinstyle="miter"/>
            <v:path gradientshapeok="t" o:connecttype="rect"/>
          </v:shapetype>
          <v:shape id="_x0000_s1026" type="#_x0000_t202" style="position:absolute;margin-left:85.9pt;margin-top:4.6pt;width:285pt;height:191.25pt;z-index:251660288;mso-width-relative:margin;mso-height-relative:margin">
            <v:textbox>
              <w:txbxContent>
                <w:p w:rsidR="00D02E59" w:rsidRDefault="00D02E59">
                  <w:pPr>
                    <w:rPr>
                      <w:lang w:val="nb-NO"/>
                    </w:rPr>
                  </w:pPr>
                  <w:r>
                    <w:rPr>
                      <w:noProof/>
                      <w:lang w:eastAsia="nn-NO"/>
                    </w:rPr>
                    <w:drawing>
                      <wp:inline distT="0" distB="0" distL="0" distR="0">
                        <wp:extent cx="3095625" cy="2314575"/>
                        <wp:effectExtent l="0" t="0" r="0" b="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txbxContent>
            </v:textbox>
          </v:shape>
        </w:pict>
      </w:r>
    </w:p>
    <w:p w:rsidR="00D02E59" w:rsidRDefault="00D02E59"/>
    <w:p w:rsidR="00D02E59" w:rsidRDefault="00D02E59"/>
    <w:p w:rsidR="00D02E59" w:rsidRDefault="00D02E59"/>
    <w:p w:rsidR="00D02E59" w:rsidRDefault="00D02E59"/>
    <w:p w:rsidR="00D02E59" w:rsidRDefault="00D02E59"/>
    <w:p w:rsidR="00D02E59" w:rsidRDefault="00D02E59"/>
    <w:p w:rsidR="00D02E59" w:rsidRDefault="00D02E59">
      <w:r>
        <w:lastRenderedPageBreak/>
        <w:t xml:space="preserve">Del 2 Lunsj på Herman, me fekk god suppe, laga av potet, purre og reker. Kaffi og chilisjokolade </w:t>
      </w:r>
      <w:r>
        <w:sym w:font="Wingdings" w:char="F04A"/>
      </w:r>
    </w:p>
    <w:p w:rsidR="00D02E59" w:rsidRDefault="00D02E59">
      <w:r>
        <w:t>Del 3 Møte på ”saften”</w:t>
      </w:r>
    </w:p>
    <w:p w:rsidR="00D02E59" w:rsidRDefault="00D02E59">
      <w:r>
        <w:t>Dessverre kunne ikkje Bjarte Ramstad vera med oss, men me fekk brukt tida godt likevel. Alle var med i diskusjonane og bidrog med idear og erfaringar.</w:t>
      </w:r>
    </w:p>
    <w:p w:rsidR="005A54A7" w:rsidRDefault="005A54A7">
      <w:r>
        <w:t>Me starta med ein presentasjonsrunde, eit par nye fjes sidan sist. Me var 14 stk, Sigrid Bøyum var og med oss på siste del.</w:t>
      </w:r>
    </w:p>
    <w:p w:rsidR="005A54A7" w:rsidRDefault="005A54A7">
      <w:r>
        <w:t>Tema var barnehagen sitt samfunnsmandat.</w:t>
      </w:r>
    </w:p>
    <w:p w:rsidR="005A54A7" w:rsidRDefault="005A54A7">
      <w:r>
        <w:t>Gode diskusjonar rundt tema:</w:t>
      </w:r>
    </w:p>
    <w:p w:rsidR="005A54A7" w:rsidRDefault="005A54A7" w:rsidP="005A54A7">
      <w:pPr>
        <w:pStyle w:val="Listeavsnitt"/>
        <w:numPr>
          <w:ilvl w:val="0"/>
          <w:numId w:val="1"/>
        </w:numPr>
      </w:pPr>
      <w:r>
        <w:t>Barnehageavsluttande tiltak, ikkje skuleførebuande</w:t>
      </w:r>
    </w:p>
    <w:p w:rsidR="005A54A7" w:rsidRDefault="005A54A7" w:rsidP="005A54A7">
      <w:pPr>
        <w:pStyle w:val="Listeavsnitt"/>
        <w:numPr>
          <w:ilvl w:val="0"/>
          <w:numId w:val="1"/>
        </w:numPr>
      </w:pPr>
      <w:r>
        <w:t>Kva forventningar har skulen eigentleg til oss?</w:t>
      </w:r>
    </w:p>
    <w:p w:rsidR="005A54A7" w:rsidRDefault="005A54A7" w:rsidP="005A54A7">
      <w:pPr>
        <w:pStyle w:val="Listeavsnitt"/>
        <w:numPr>
          <w:ilvl w:val="0"/>
          <w:numId w:val="1"/>
        </w:numPr>
      </w:pPr>
      <w:r>
        <w:t>Kva forventar forledra? Skal me oppdra borna?</w:t>
      </w:r>
    </w:p>
    <w:p w:rsidR="005A54A7" w:rsidRDefault="005A54A7" w:rsidP="005A54A7">
      <w:pPr>
        <w:pStyle w:val="Listeavsnitt"/>
        <w:numPr>
          <w:ilvl w:val="0"/>
          <w:numId w:val="1"/>
        </w:numPr>
      </w:pPr>
      <w:r>
        <w:t>Språkbruk</w:t>
      </w:r>
    </w:p>
    <w:p w:rsidR="005A54A7" w:rsidRDefault="005A54A7" w:rsidP="005A54A7">
      <w:pPr>
        <w:pStyle w:val="Listeavsnitt"/>
        <w:numPr>
          <w:ilvl w:val="0"/>
          <w:numId w:val="1"/>
        </w:numPr>
      </w:pPr>
      <w:r>
        <w:t>Oppdragarrollen, ”prøvehenting”, forledra kjem og spør: ”Vil du heimatt no”?</w:t>
      </w:r>
    </w:p>
    <w:p w:rsidR="005A54A7" w:rsidRDefault="005A54A7" w:rsidP="005A54A7">
      <w:pPr>
        <w:pStyle w:val="Listeavsnitt"/>
      </w:pPr>
    </w:p>
    <w:p w:rsidR="005A54A7" w:rsidRDefault="005A54A7" w:rsidP="005A54A7">
      <w:r>
        <w:t>Me snakka og om nettverksarbeid, dette er ikkje kurs men eit nettverk der alle bidreg. Neste gong vil me på besøk til ein anna kommune, kven vil ta den? Planelgginga av dagen vil skje i lag med Roar, Sigrid, Henning og Anne Britt.</w:t>
      </w:r>
    </w:p>
    <w:p w:rsidR="005A54A7" w:rsidRDefault="005A54A7" w:rsidP="005A54A7">
      <w:r>
        <w:t>Me vil verta betre kjende og holde kontakten, derfor har me starta ei facebookgruppe som heiter fagnettverk nærmiljø og samfunn. Me treng hjelp til å samle alle her.</w:t>
      </w:r>
    </w:p>
    <w:p w:rsidR="005A54A7" w:rsidRDefault="005A54A7" w:rsidP="005A54A7">
      <w:r>
        <w:t>Adresse og navneliste skal komme innan kort tid, då vert det lettare å samkøyre til neste treff.</w:t>
      </w:r>
    </w:p>
    <w:p w:rsidR="005A54A7" w:rsidRDefault="005A54A7" w:rsidP="005A54A7"/>
    <w:p w:rsidR="005A54A7" w:rsidRDefault="005A54A7" w:rsidP="005A54A7">
      <w:r>
        <w:t>Tusen takk til Henjahaugane barnehage! Det var svært lærerikt!</w:t>
      </w:r>
    </w:p>
    <w:p w:rsidR="005A54A7" w:rsidRDefault="005A54A7" w:rsidP="005A54A7">
      <w:r>
        <w:t xml:space="preserve">Takkar og Sigrid for gode idear og takk til alle som møtte og lagde ein kjekke dag </w:t>
      </w:r>
      <w:r>
        <w:sym w:font="Wingdings" w:char="F04A"/>
      </w:r>
    </w:p>
    <w:p w:rsidR="005A54A7" w:rsidRDefault="005A54A7" w:rsidP="005A54A7">
      <w:r>
        <w:t>På vegne av nettverksgruppa, Anne Britt Reppen Halset.</w:t>
      </w:r>
    </w:p>
    <w:p w:rsidR="005A54A7" w:rsidRDefault="005A54A7" w:rsidP="005A54A7"/>
    <w:p w:rsidR="005A54A7" w:rsidRPr="009E79E1" w:rsidRDefault="005A54A7" w:rsidP="005A54A7">
      <w:r>
        <w:t>Vedlegg: Lekse til neste gang. Spørjeskjema.</w:t>
      </w:r>
    </w:p>
    <w:sectPr w:rsidR="005A54A7" w:rsidRPr="009E79E1" w:rsidSect="002D0AB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610" w:rsidRDefault="00C05610" w:rsidP="00D02E59">
      <w:pPr>
        <w:spacing w:after="0" w:line="240" w:lineRule="auto"/>
      </w:pPr>
      <w:r>
        <w:separator/>
      </w:r>
    </w:p>
  </w:endnote>
  <w:endnote w:type="continuationSeparator" w:id="0">
    <w:p w:rsidR="00C05610" w:rsidRDefault="00C05610" w:rsidP="00D02E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610" w:rsidRDefault="00C05610" w:rsidP="00D02E59">
      <w:pPr>
        <w:spacing w:after="0" w:line="240" w:lineRule="auto"/>
      </w:pPr>
      <w:r>
        <w:separator/>
      </w:r>
    </w:p>
  </w:footnote>
  <w:footnote w:type="continuationSeparator" w:id="0">
    <w:p w:rsidR="00C05610" w:rsidRDefault="00C05610" w:rsidP="00D02E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F4288"/>
    <w:multiLevelType w:val="hybridMultilevel"/>
    <w:tmpl w:val="F70A03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9E79E1"/>
    <w:rsid w:val="00046A0A"/>
    <w:rsid w:val="002D0AB9"/>
    <w:rsid w:val="003B2DF9"/>
    <w:rsid w:val="005A54A7"/>
    <w:rsid w:val="00991EF7"/>
    <w:rsid w:val="009E79E1"/>
    <w:rsid w:val="00BA6C82"/>
    <w:rsid w:val="00C05610"/>
    <w:rsid w:val="00D02E59"/>
  </w:rsids>
  <m:mathPr>
    <m:mathFont m:val="Cambria Math"/>
    <m:brkBin m:val="before"/>
    <m:brkBinSub m:val="--"/>
    <m:smallFrac m:val="off"/>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AB9"/>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02E5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02E59"/>
    <w:rPr>
      <w:lang w:val="nn-NO"/>
    </w:rPr>
  </w:style>
  <w:style w:type="paragraph" w:styleId="Bunntekst">
    <w:name w:val="footer"/>
    <w:basedOn w:val="Normal"/>
    <w:link w:val="BunntekstTegn"/>
    <w:uiPriority w:val="99"/>
    <w:semiHidden/>
    <w:unhideWhenUsed/>
    <w:rsid w:val="00D02E5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D02E59"/>
    <w:rPr>
      <w:lang w:val="nn-NO"/>
    </w:rPr>
  </w:style>
  <w:style w:type="paragraph" w:styleId="Bobletekst">
    <w:name w:val="Balloon Text"/>
    <w:basedOn w:val="Normal"/>
    <w:link w:val="BobletekstTegn"/>
    <w:uiPriority w:val="99"/>
    <w:semiHidden/>
    <w:unhideWhenUsed/>
    <w:rsid w:val="00D02E5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02E59"/>
    <w:rPr>
      <w:rFonts w:ascii="Tahoma" w:hAnsi="Tahoma" w:cs="Tahoma"/>
      <w:sz w:val="16"/>
      <w:szCs w:val="16"/>
      <w:lang w:val="nn-NO"/>
    </w:rPr>
  </w:style>
  <w:style w:type="paragraph" w:styleId="Listeavsnitt">
    <w:name w:val="List Paragraph"/>
    <w:basedOn w:val="Normal"/>
    <w:uiPriority w:val="34"/>
    <w:qFormat/>
    <w:rsid w:val="005A54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B7426C-20AB-4943-9BD0-F10FAA38F808}" type="doc">
      <dgm:prSet loTypeId="urn:microsoft.com/office/officeart/2005/8/layout/gear1" loCatId="cycle" qsTypeId="urn:microsoft.com/office/officeart/2005/8/quickstyle/simple1" qsCatId="simple" csTypeId="urn:microsoft.com/office/officeart/2005/8/colors/accent1_2" csCatId="accent1" phldr="1"/>
      <dgm:spPr/>
    </dgm:pt>
    <dgm:pt modelId="{0F0ACE12-FF9E-44BE-BE2D-B8F85B4AE376}">
      <dgm:prSet phldrT="[Tekst]"/>
      <dgm:spPr/>
      <dgm:t>
        <a:bodyPr/>
        <a:lstStyle/>
        <a:p>
          <a:r>
            <a:rPr lang="nb-NO"/>
            <a:t>Meg sjølv</a:t>
          </a:r>
        </a:p>
      </dgm:t>
    </dgm:pt>
    <dgm:pt modelId="{5E361464-8143-415A-8869-41E5E255BE6E}" type="parTrans" cxnId="{6A9310D6-B296-4A2F-82AC-21516D1500A5}">
      <dgm:prSet/>
      <dgm:spPr/>
      <dgm:t>
        <a:bodyPr/>
        <a:lstStyle/>
        <a:p>
          <a:endParaRPr lang="nb-NO"/>
        </a:p>
      </dgm:t>
    </dgm:pt>
    <dgm:pt modelId="{CB6ED3F9-7E30-4286-BBA8-83F3C96DDA36}" type="sibTrans" cxnId="{6A9310D6-B296-4A2F-82AC-21516D1500A5}">
      <dgm:prSet/>
      <dgm:spPr/>
      <dgm:t>
        <a:bodyPr/>
        <a:lstStyle/>
        <a:p>
          <a:endParaRPr lang="nb-NO"/>
        </a:p>
      </dgm:t>
    </dgm:pt>
    <dgm:pt modelId="{83F9D392-1012-4871-AA7C-04D42508669D}">
      <dgm:prSet phldrT="[Tekst]"/>
      <dgm:spPr/>
      <dgm:t>
        <a:bodyPr/>
        <a:lstStyle/>
        <a:p>
          <a:r>
            <a:rPr lang="nb-NO"/>
            <a:t>gut 3,3</a:t>
          </a:r>
        </a:p>
      </dgm:t>
    </dgm:pt>
    <dgm:pt modelId="{EB736AFC-D3FD-41C1-BE35-4E0DA8BC0966}" type="parTrans" cxnId="{5D4187C8-C1C8-4062-877A-05265BD7A4EC}">
      <dgm:prSet/>
      <dgm:spPr/>
      <dgm:t>
        <a:bodyPr/>
        <a:lstStyle/>
        <a:p>
          <a:endParaRPr lang="nb-NO"/>
        </a:p>
      </dgm:t>
    </dgm:pt>
    <dgm:pt modelId="{2EAC218C-C977-4442-958D-EFB84463123F}" type="sibTrans" cxnId="{5D4187C8-C1C8-4062-877A-05265BD7A4EC}">
      <dgm:prSet/>
      <dgm:spPr/>
      <dgm:t>
        <a:bodyPr/>
        <a:lstStyle/>
        <a:p>
          <a:endParaRPr lang="nb-NO"/>
        </a:p>
      </dgm:t>
    </dgm:pt>
    <dgm:pt modelId="{31F30FA6-A021-480B-9B49-97B0A43AC11E}">
      <dgm:prSet phldrT="[Tekst]"/>
      <dgm:spPr/>
      <dgm:t>
        <a:bodyPr/>
        <a:lstStyle/>
        <a:p>
          <a:r>
            <a:rPr lang="nb-NO"/>
            <a:t>jente 2,4</a:t>
          </a:r>
        </a:p>
      </dgm:t>
    </dgm:pt>
    <dgm:pt modelId="{7CC1A27A-BAEC-42EB-8287-6169FBA05B7A}" type="parTrans" cxnId="{F9354643-8D16-4049-80AF-43A56F449944}">
      <dgm:prSet/>
      <dgm:spPr/>
      <dgm:t>
        <a:bodyPr/>
        <a:lstStyle/>
        <a:p>
          <a:endParaRPr lang="nb-NO"/>
        </a:p>
      </dgm:t>
    </dgm:pt>
    <dgm:pt modelId="{396D2CF1-3029-490C-BA74-BC161850D930}" type="sibTrans" cxnId="{F9354643-8D16-4049-80AF-43A56F449944}">
      <dgm:prSet/>
      <dgm:spPr/>
      <dgm:t>
        <a:bodyPr/>
        <a:lstStyle/>
        <a:p>
          <a:endParaRPr lang="nb-NO"/>
        </a:p>
      </dgm:t>
    </dgm:pt>
    <dgm:pt modelId="{1ADAFEC7-DCCF-4932-8D7D-9824906F8932}">
      <dgm:prSet phldrT="[Tekst]"/>
      <dgm:spPr/>
      <dgm:t>
        <a:bodyPr/>
        <a:lstStyle/>
        <a:p>
          <a:endParaRPr lang="nn-NO"/>
        </a:p>
      </dgm:t>
    </dgm:pt>
    <dgm:pt modelId="{0718156E-CE0D-4B15-BD7E-FDED2F99EAE4}" type="parTrans" cxnId="{49A7A776-20DD-4713-BDB7-FE9C87497C77}">
      <dgm:prSet/>
      <dgm:spPr/>
      <dgm:t>
        <a:bodyPr/>
        <a:lstStyle/>
        <a:p>
          <a:endParaRPr lang="nb-NO"/>
        </a:p>
      </dgm:t>
    </dgm:pt>
    <dgm:pt modelId="{A3EE3FDE-97DF-4240-95C0-29C397BC6001}" type="sibTrans" cxnId="{49A7A776-20DD-4713-BDB7-FE9C87497C77}">
      <dgm:prSet/>
      <dgm:spPr/>
      <dgm:t>
        <a:bodyPr/>
        <a:lstStyle/>
        <a:p>
          <a:endParaRPr lang="nb-NO"/>
        </a:p>
      </dgm:t>
    </dgm:pt>
    <dgm:pt modelId="{4E298DDC-A65F-43E7-A555-E570E0C3C7AE}" type="pres">
      <dgm:prSet presAssocID="{83B7426C-20AB-4943-9BD0-F10FAA38F808}" presName="composite" presStyleCnt="0">
        <dgm:presLayoutVars>
          <dgm:chMax val="3"/>
          <dgm:animLvl val="lvl"/>
          <dgm:resizeHandles val="exact"/>
        </dgm:presLayoutVars>
      </dgm:prSet>
      <dgm:spPr/>
    </dgm:pt>
    <dgm:pt modelId="{77F26C7C-1B24-4AB2-B7E9-66AD04B8CEBA}" type="pres">
      <dgm:prSet presAssocID="{0F0ACE12-FF9E-44BE-BE2D-B8F85B4AE376}" presName="gear1" presStyleLbl="node1" presStyleIdx="0" presStyleCnt="3">
        <dgm:presLayoutVars>
          <dgm:chMax val="1"/>
          <dgm:bulletEnabled val="1"/>
        </dgm:presLayoutVars>
      </dgm:prSet>
      <dgm:spPr/>
      <dgm:t>
        <a:bodyPr/>
        <a:lstStyle/>
        <a:p>
          <a:endParaRPr lang="nb-NO"/>
        </a:p>
      </dgm:t>
    </dgm:pt>
    <dgm:pt modelId="{78AAB375-68BB-4150-A086-5646EE1BA96F}" type="pres">
      <dgm:prSet presAssocID="{0F0ACE12-FF9E-44BE-BE2D-B8F85B4AE376}" presName="gear1srcNode" presStyleLbl="node1" presStyleIdx="0" presStyleCnt="3"/>
      <dgm:spPr/>
      <dgm:t>
        <a:bodyPr/>
        <a:lstStyle/>
        <a:p>
          <a:endParaRPr lang="nn-NO"/>
        </a:p>
      </dgm:t>
    </dgm:pt>
    <dgm:pt modelId="{95AA1365-5B1D-4BD1-AE2D-0D1A60EE7B0B}" type="pres">
      <dgm:prSet presAssocID="{0F0ACE12-FF9E-44BE-BE2D-B8F85B4AE376}" presName="gear1dstNode" presStyleLbl="node1" presStyleIdx="0" presStyleCnt="3"/>
      <dgm:spPr/>
      <dgm:t>
        <a:bodyPr/>
        <a:lstStyle/>
        <a:p>
          <a:endParaRPr lang="nn-NO"/>
        </a:p>
      </dgm:t>
    </dgm:pt>
    <dgm:pt modelId="{BD086AF6-61DD-4336-8CE1-041249CA9ECF}" type="pres">
      <dgm:prSet presAssocID="{83F9D392-1012-4871-AA7C-04D42508669D}" presName="gear2" presStyleLbl="node1" presStyleIdx="1" presStyleCnt="3">
        <dgm:presLayoutVars>
          <dgm:chMax val="1"/>
          <dgm:bulletEnabled val="1"/>
        </dgm:presLayoutVars>
      </dgm:prSet>
      <dgm:spPr/>
      <dgm:t>
        <a:bodyPr/>
        <a:lstStyle/>
        <a:p>
          <a:endParaRPr lang="nn-NO"/>
        </a:p>
      </dgm:t>
    </dgm:pt>
    <dgm:pt modelId="{372B099C-D5FD-4AD6-961D-1DADCE01B957}" type="pres">
      <dgm:prSet presAssocID="{83F9D392-1012-4871-AA7C-04D42508669D}" presName="gear2srcNode" presStyleLbl="node1" presStyleIdx="1" presStyleCnt="3"/>
      <dgm:spPr/>
      <dgm:t>
        <a:bodyPr/>
        <a:lstStyle/>
        <a:p>
          <a:endParaRPr lang="nn-NO"/>
        </a:p>
      </dgm:t>
    </dgm:pt>
    <dgm:pt modelId="{D979550F-6C4F-4B78-A693-FBDB873221A6}" type="pres">
      <dgm:prSet presAssocID="{83F9D392-1012-4871-AA7C-04D42508669D}" presName="gear2dstNode" presStyleLbl="node1" presStyleIdx="1" presStyleCnt="3"/>
      <dgm:spPr/>
      <dgm:t>
        <a:bodyPr/>
        <a:lstStyle/>
        <a:p>
          <a:endParaRPr lang="nn-NO"/>
        </a:p>
      </dgm:t>
    </dgm:pt>
    <dgm:pt modelId="{9498D6B9-B6C4-4824-9E56-D1E31DC4D348}" type="pres">
      <dgm:prSet presAssocID="{31F30FA6-A021-480B-9B49-97B0A43AC11E}" presName="gear3" presStyleLbl="node1" presStyleIdx="2" presStyleCnt="3"/>
      <dgm:spPr/>
      <dgm:t>
        <a:bodyPr/>
        <a:lstStyle/>
        <a:p>
          <a:endParaRPr lang="nn-NO"/>
        </a:p>
      </dgm:t>
    </dgm:pt>
    <dgm:pt modelId="{4E345271-21E1-470F-82F6-5020963CECE8}" type="pres">
      <dgm:prSet presAssocID="{31F30FA6-A021-480B-9B49-97B0A43AC11E}" presName="gear3tx" presStyleLbl="node1" presStyleIdx="2" presStyleCnt="3">
        <dgm:presLayoutVars>
          <dgm:chMax val="1"/>
          <dgm:bulletEnabled val="1"/>
        </dgm:presLayoutVars>
      </dgm:prSet>
      <dgm:spPr/>
      <dgm:t>
        <a:bodyPr/>
        <a:lstStyle/>
        <a:p>
          <a:endParaRPr lang="nn-NO"/>
        </a:p>
      </dgm:t>
    </dgm:pt>
    <dgm:pt modelId="{3F1FB889-C0FA-4848-BA05-C0824761D194}" type="pres">
      <dgm:prSet presAssocID="{31F30FA6-A021-480B-9B49-97B0A43AC11E}" presName="gear3srcNode" presStyleLbl="node1" presStyleIdx="2" presStyleCnt="3"/>
      <dgm:spPr/>
      <dgm:t>
        <a:bodyPr/>
        <a:lstStyle/>
        <a:p>
          <a:endParaRPr lang="nn-NO"/>
        </a:p>
      </dgm:t>
    </dgm:pt>
    <dgm:pt modelId="{BD9B92E0-7D20-4CEE-8DAD-DC0381269DCC}" type="pres">
      <dgm:prSet presAssocID="{31F30FA6-A021-480B-9B49-97B0A43AC11E}" presName="gear3dstNode" presStyleLbl="node1" presStyleIdx="2" presStyleCnt="3"/>
      <dgm:spPr/>
      <dgm:t>
        <a:bodyPr/>
        <a:lstStyle/>
        <a:p>
          <a:endParaRPr lang="nn-NO"/>
        </a:p>
      </dgm:t>
    </dgm:pt>
    <dgm:pt modelId="{790E6C6C-DF19-4AFF-B420-58C6571001A8}" type="pres">
      <dgm:prSet presAssocID="{CB6ED3F9-7E30-4286-BBA8-83F3C96DDA36}" presName="connector1" presStyleLbl="sibTrans2D1" presStyleIdx="0" presStyleCnt="3"/>
      <dgm:spPr/>
      <dgm:t>
        <a:bodyPr/>
        <a:lstStyle/>
        <a:p>
          <a:endParaRPr lang="nn-NO"/>
        </a:p>
      </dgm:t>
    </dgm:pt>
    <dgm:pt modelId="{C7B5E34D-6EEA-41F9-9AEA-95D854875EA4}" type="pres">
      <dgm:prSet presAssocID="{2EAC218C-C977-4442-958D-EFB84463123F}" presName="connector2" presStyleLbl="sibTrans2D1" presStyleIdx="1" presStyleCnt="3"/>
      <dgm:spPr/>
      <dgm:t>
        <a:bodyPr/>
        <a:lstStyle/>
        <a:p>
          <a:endParaRPr lang="nn-NO"/>
        </a:p>
      </dgm:t>
    </dgm:pt>
    <dgm:pt modelId="{B948EDCF-7D37-475E-A432-1E2CE22CAC3A}" type="pres">
      <dgm:prSet presAssocID="{396D2CF1-3029-490C-BA74-BC161850D930}" presName="connector3" presStyleLbl="sibTrans2D1" presStyleIdx="2" presStyleCnt="3"/>
      <dgm:spPr/>
      <dgm:t>
        <a:bodyPr/>
        <a:lstStyle/>
        <a:p>
          <a:endParaRPr lang="nn-NO"/>
        </a:p>
      </dgm:t>
    </dgm:pt>
  </dgm:ptLst>
  <dgm:cxnLst>
    <dgm:cxn modelId="{6AC0E2AD-2B41-4CEF-8054-02DD81166C19}" type="presOf" srcId="{31F30FA6-A021-480B-9B49-97B0A43AC11E}" destId="{9498D6B9-B6C4-4824-9E56-D1E31DC4D348}" srcOrd="0" destOrd="0" presId="urn:microsoft.com/office/officeart/2005/8/layout/gear1"/>
    <dgm:cxn modelId="{6A9310D6-B296-4A2F-82AC-21516D1500A5}" srcId="{83B7426C-20AB-4943-9BD0-F10FAA38F808}" destId="{0F0ACE12-FF9E-44BE-BE2D-B8F85B4AE376}" srcOrd="0" destOrd="0" parTransId="{5E361464-8143-415A-8869-41E5E255BE6E}" sibTransId="{CB6ED3F9-7E30-4286-BBA8-83F3C96DDA36}"/>
    <dgm:cxn modelId="{C4FA9FF7-E360-474E-B730-47DDA1DCF48F}" type="presOf" srcId="{31F30FA6-A021-480B-9B49-97B0A43AC11E}" destId="{4E345271-21E1-470F-82F6-5020963CECE8}" srcOrd="1" destOrd="0" presId="urn:microsoft.com/office/officeart/2005/8/layout/gear1"/>
    <dgm:cxn modelId="{FFD63B84-DF38-44F3-BF7E-1AF4B5F3D3EC}" type="presOf" srcId="{396D2CF1-3029-490C-BA74-BC161850D930}" destId="{B948EDCF-7D37-475E-A432-1E2CE22CAC3A}" srcOrd="0" destOrd="0" presId="urn:microsoft.com/office/officeart/2005/8/layout/gear1"/>
    <dgm:cxn modelId="{D00D4FCB-9172-479E-8616-096AB5591BBD}" type="presOf" srcId="{CB6ED3F9-7E30-4286-BBA8-83F3C96DDA36}" destId="{790E6C6C-DF19-4AFF-B420-58C6571001A8}" srcOrd="0" destOrd="0" presId="urn:microsoft.com/office/officeart/2005/8/layout/gear1"/>
    <dgm:cxn modelId="{F9354643-8D16-4049-80AF-43A56F449944}" srcId="{83B7426C-20AB-4943-9BD0-F10FAA38F808}" destId="{31F30FA6-A021-480B-9B49-97B0A43AC11E}" srcOrd="2" destOrd="0" parTransId="{7CC1A27A-BAEC-42EB-8287-6169FBA05B7A}" sibTransId="{396D2CF1-3029-490C-BA74-BC161850D930}"/>
    <dgm:cxn modelId="{49A7A776-20DD-4713-BDB7-FE9C87497C77}" srcId="{83B7426C-20AB-4943-9BD0-F10FAA38F808}" destId="{1ADAFEC7-DCCF-4932-8D7D-9824906F8932}" srcOrd="3" destOrd="0" parTransId="{0718156E-CE0D-4B15-BD7E-FDED2F99EAE4}" sibTransId="{A3EE3FDE-97DF-4240-95C0-29C397BC6001}"/>
    <dgm:cxn modelId="{75124487-4E7A-442E-A69C-3C840428CDEF}" type="presOf" srcId="{83F9D392-1012-4871-AA7C-04D42508669D}" destId="{372B099C-D5FD-4AD6-961D-1DADCE01B957}" srcOrd="1" destOrd="0" presId="urn:microsoft.com/office/officeart/2005/8/layout/gear1"/>
    <dgm:cxn modelId="{FC6FFBFD-1FCA-499B-AE44-7A4EC592827A}" type="presOf" srcId="{83F9D392-1012-4871-AA7C-04D42508669D}" destId="{BD086AF6-61DD-4336-8CE1-041249CA9ECF}" srcOrd="0" destOrd="0" presId="urn:microsoft.com/office/officeart/2005/8/layout/gear1"/>
    <dgm:cxn modelId="{2E2D275D-65C7-4DA8-911C-E89202C5DC58}" type="presOf" srcId="{83B7426C-20AB-4943-9BD0-F10FAA38F808}" destId="{4E298DDC-A65F-43E7-A555-E570E0C3C7AE}" srcOrd="0" destOrd="0" presId="urn:microsoft.com/office/officeart/2005/8/layout/gear1"/>
    <dgm:cxn modelId="{ACB4DAAD-31B8-4287-BBB5-17CA72945AAC}" type="presOf" srcId="{31F30FA6-A021-480B-9B49-97B0A43AC11E}" destId="{BD9B92E0-7D20-4CEE-8DAD-DC0381269DCC}" srcOrd="3" destOrd="0" presId="urn:microsoft.com/office/officeart/2005/8/layout/gear1"/>
    <dgm:cxn modelId="{5D4187C8-C1C8-4062-877A-05265BD7A4EC}" srcId="{83B7426C-20AB-4943-9BD0-F10FAA38F808}" destId="{83F9D392-1012-4871-AA7C-04D42508669D}" srcOrd="1" destOrd="0" parTransId="{EB736AFC-D3FD-41C1-BE35-4E0DA8BC0966}" sibTransId="{2EAC218C-C977-4442-958D-EFB84463123F}"/>
    <dgm:cxn modelId="{D7B2C32B-88A3-4B2E-80B2-0ECA4BA2030E}" type="presOf" srcId="{0F0ACE12-FF9E-44BE-BE2D-B8F85B4AE376}" destId="{95AA1365-5B1D-4BD1-AE2D-0D1A60EE7B0B}" srcOrd="2" destOrd="0" presId="urn:microsoft.com/office/officeart/2005/8/layout/gear1"/>
    <dgm:cxn modelId="{D112DBC4-220D-4CFE-A11C-76FD50316B6D}" type="presOf" srcId="{31F30FA6-A021-480B-9B49-97B0A43AC11E}" destId="{3F1FB889-C0FA-4848-BA05-C0824761D194}" srcOrd="2" destOrd="0" presId="urn:microsoft.com/office/officeart/2005/8/layout/gear1"/>
    <dgm:cxn modelId="{FBCF14F8-DCB2-47C1-AE30-02CE89C62EE7}" type="presOf" srcId="{0F0ACE12-FF9E-44BE-BE2D-B8F85B4AE376}" destId="{77F26C7C-1B24-4AB2-B7E9-66AD04B8CEBA}" srcOrd="0" destOrd="0" presId="urn:microsoft.com/office/officeart/2005/8/layout/gear1"/>
    <dgm:cxn modelId="{16ED9FB8-D12F-458B-89BE-229802E33CB8}" type="presOf" srcId="{83F9D392-1012-4871-AA7C-04D42508669D}" destId="{D979550F-6C4F-4B78-A693-FBDB873221A6}" srcOrd="2" destOrd="0" presId="urn:microsoft.com/office/officeart/2005/8/layout/gear1"/>
    <dgm:cxn modelId="{F88A654E-203A-4C21-8FB7-EEA622CB7926}" type="presOf" srcId="{0F0ACE12-FF9E-44BE-BE2D-B8F85B4AE376}" destId="{78AAB375-68BB-4150-A086-5646EE1BA96F}" srcOrd="1" destOrd="0" presId="urn:microsoft.com/office/officeart/2005/8/layout/gear1"/>
    <dgm:cxn modelId="{2166E41D-687D-4EC5-B262-92FFEC4148DE}" type="presOf" srcId="{2EAC218C-C977-4442-958D-EFB84463123F}" destId="{C7B5E34D-6EEA-41F9-9AEA-95D854875EA4}" srcOrd="0" destOrd="0" presId="urn:microsoft.com/office/officeart/2005/8/layout/gear1"/>
    <dgm:cxn modelId="{FA55B4A5-1FDC-4224-A364-9B79A9D6D0F6}" type="presParOf" srcId="{4E298DDC-A65F-43E7-A555-E570E0C3C7AE}" destId="{77F26C7C-1B24-4AB2-B7E9-66AD04B8CEBA}" srcOrd="0" destOrd="0" presId="urn:microsoft.com/office/officeart/2005/8/layout/gear1"/>
    <dgm:cxn modelId="{BF8DCB7F-F5F3-4C9B-BDB7-D99409F41721}" type="presParOf" srcId="{4E298DDC-A65F-43E7-A555-E570E0C3C7AE}" destId="{78AAB375-68BB-4150-A086-5646EE1BA96F}" srcOrd="1" destOrd="0" presId="urn:microsoft.com/office/officeart/2005/8/layout/gear1"/>
    <dgm:cxn modelId="{87525037-EB39-4967-98C4-101D87EAFEC4}" type="presParOf" srcId="{4E298DDC-A65F-43E7-A555-E570E0C3C7AE}" destId="{95AA1365-5B1D-4BD1-AE2D-0D1A60EE7B0B}" srcOrd="2" destOrd="0" presId="urn:microsoft.com/office/officeart/2005/8/layout/gear1"/>
    <dgm:cxn modelId="{9AE0DE96-768F-453E-AD25-5731CDB3266B}" type="presParOf" srcId="{4E298DDC-A65F-43E7-A555-E570E0C3C7AE}" destId="{BD086AF6-61DD-4336-8CE1-041249CA9ECF}" srcOrd="3" destOrd="0" presId="urn:microsoft.com/office/officeart/2005/8/layout/gear1"/>
    <dgm:cxn modelId="{D95A8D0A-7478-45BB-B3DB-AF83AF2B0C16}" type="presParOf" srcId="{4E298DDC-A65F-43E7-A555-E570E0C3C7AE}" destId="{372B099C-D5FD-4AD6-961D-1DADCE01B957}" srcOrd="4" destOrd="0" presId="urn:microsoft.com/office/officeart/2005/8/layout/gear1"/>
    <dgm:cxn modelId="{4689688E-A2D5-47CD-AFAE-A29FE14B52AF}" type="presParOf" srcId="{4E298DDC-A65F-43E7-A555-E570E0C3C7AE}" destId="{D979550F-6C4F-4B78-A693-FBDB873221A6}" srcOrd="5" destOrd="0" presId="urn:microsoft.com/office/officeart/2005/8/layout/gear1"/>
    <dgm:cxn modelId="{ED8EF5C8-46EA-405D-A7C3-E3826589DA41}" type="presParOf" srcId="{4E298DDC-A65F-43E7-A555-E570E0C3C7AE}" destId="{9498D6B9-B6C4-4824-9E56-D1E31DC4D348}" srcOrd="6" destOrd="0" presId="urn:microsoft.com/office/officeart/2005/8/layout/gear1"/>
    <dgm:cxn modelId="{48C2C049-23C3-4419-BF01-43E1B468694D}" type="presParOf" srcId="{4E298DDC-A65F-43E7-A555-E570E0C3C7AE}" destId="{4E345271-21E1-470F-82F6-5020963CECE8}" srcOrd="7" destOrd="0" presId="urn:microsoft.com/office/officeart/2005/8/layout/gear1"/>
    <dgm:cxn modelId="{0D655CAA-D9FE-4E91-8EE9-15C14C1A8637}" type="presParOf" srcId="{4E298DDC-A65F-43E7-A555-E570E0C3C7AE}" destId="{3F1FB889-C0FA-4848-BA05-C0824761D194}" srcOrd="8" destOrd="0" presId="urn:microsoft.com/office/officeart/2005/8/layout/gear1"/>
    <dgm:cxn modelId="{BBB34BAD-29A2-4A46-B09E-D5F2D360824C}" type="presParOf" srcId="{4E298DDC-A65F-43E7-A555-E570E0C3C7AE}" destId="{BD9B92E0-7D20-4CEE-8DAD-DC0381269DCC}" srcOrd="9" destOrd="0" presId="urn:microsoft.com/office/officeart/2005/8/layout/gear1"/>
    <dgm:cxn modelId="{523D7848-7FA6-4E89-8FFA-E765FA0B3DDE}" type="presParOf" srcId="{4E298DDC-A65F-43E7-A555-E570E0C3C7AE}" destId="{790E6C6C-DF19-4AFF-B420-58C6571001A8}" srcOrd="10" destOrd="0" presId="urn:microsoft.com/office/officeart/2005/8/layout/gear1"/>
    <dgm:cxn modelId="{5349A5F9-A05E-470D-BFDB-0955A19D1E55}" type="presParOf" srcId="{4E298DDC-A65F-43E7-A555-E570E0C3C7AE}" destId="{C7B5E34D-6EEA-41F9-9AEA-95D854875EA4}" srcOrd="11" destOrd="0" presId="urn:microsoft.com/office/officeart/2005/8/layout/gear1"/>
    <dgm:cxn modelId="{06EAEFCF-ABAE-4701-A2A2-178E0403E37F}" type="presParOf" srcId="{4E298DDC-A65F-43E7-A555-E570E0C3C7AE}" destId="{B948EDCF-7D37-475E-A432-1E2CE22CAC3A}" srcOrd="12" destOrd="0" presId="urn:microsoft.com/office/officeart/2005/8/layout/gear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7F26C7C-1B24-4AB2-B7E9-66AD04B8CEBA}">
      <dsp:nvSpPr>
        <dsp:cNvPr id="0" name=""/>
        <dsp:cNvSpPr/>
      </dsp:nvSpPr>
      <dsp:spPr>
        <a:xfrm>
          <a:off x="1432083" y="1041558"/>
          <a:ext cx="1273016" cy="1273016"/>
        </a:xfrm>
        <a:prstGeom prst="gear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nb-NO" sz="1500" kern="1200"/>
            <a:t>Meg sjølv</a:t>
          </a:r>
        </a:p>
      </dsp:txBody>
      <dsp:txXfrm>
        <a:off x="1432083" y="1041558"/>
        <a:ext cx="1273016" cy="1273016"/>
      </dsp:txXfrm>
    </dsp:sp>
    <dsp:sp modelId="{BD086AF6-61DD-4336-8CE1-041249CA9ECF}">
      <dsp:nvSpPr>
        <dsp:cNvPr id="0" name=""/>
        <dsp:cNvSpPr/>
      </dsp:nvSpPr>
      <dsp:spPr>
        <a:xfrm>
          <a:off x="691419" y="740664"/>
          <a:ext cx="925830" cy="925830"/>
        </a:xfrm>
        <a:prstGeom prst="gear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nb-NO" sz="1500" kern="1200"/>
            <a:t>gut 3,3</a:t>
          </a:r>
        </a:p>
      </dsp:txBody>
      <dsp:txXfrm>
        <a:off x="691419" y="740664"/>
        <a:ext cx="925830" cy="925830"/>
      </dsp:txXfrm>
    </dsp:sp>
    <dsp:sp modelId="{9498D6B9-B6C4-4824-9E56-D1E31DC4D348}">
      <dsp:nvSpPr>
        <dsp:cNvPr id="0" name=""/>
        <dsp:cNvSpPr/>
      </dsp:nvSpPr>
      <dsp:spPr>
        <a:xfrm rot="20700000">
          <a:off x="1209979" y="101935"/>
          <a:ext cx="907124" cy="907124"/>
        </a:xfrm>
        <a:prstGeom prst="gear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nb-NO" sz="1500" kern="1200"/>
            <a:t>jente 2,4</a:t>
          </a:r>
        </a:p>
      </dsp:txBody>
      <dsp:txXfrm>
        <a:off x="1408938" y="300894"/>
        <a:ext cx="509206" cy="509206"/>
      </dsp:txXfrm>
    </dsp:sp>
    <dsp:sp modelId="{790E6C6C-DF19-4AFF-B420-58C6571001A8}">
      <dsp:nvSpPr>
        <dsp:cNvPr id="0" name=""/>
        <dsp:cNvSpPr/>
      </dsp:nvSpPr>
      <dsp:spPr>
        <a:xfrm>
          <a:off x="1314924" y="860166"/>
          <a:ext cx="1629460" cy="1629460"/>
        </a:xfrm>
        <a:prstGeom prst="circularArrow">
          <a:avLst>
            <a:gd name="adj1" fmla="val 4687"/>
            <a:gd name="adj2" fmla="val 299029"/>
            <a:gd name="adj3" fmla="val 2443465"/>
            <a:gd name="adj4" fmla="val 16027869"/>
            <a:gd name="adj5" fmla="val 546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7B5E34D-6EEA-41F9-9AEA-95D854875EA4}">
      <dsp:nvSpPr>
        <dsp:cNvPr id="0" name=""/>
        <dsp:cNvSpPr/>
      </dsp:nvSpPr>
      <dsp:spPr>
        <a:xfrm>
          <a:off x="527457" y="543879"/>
          <a:ext cx="1183905" cy="1183905"/>
        </a:xfrm>
        <a:prstGeom prst="leftCircularArrow">
          <a:avLst>
            <a:gd name="adj1" fmla="val 6452"/>
            <a:gd name="adj2" fmla="val 429999"/>
            <a:gd name="adj3" fmla="val 10489124"/>
            <a:gd name="adj4" fmla="val 14837806"/>
            <a:gd name="adj5" fmla="val 752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948EDCF-7D37-475E-A432-1E2CE22CAC3A}">
      <dsp:nvSpPr>
        <dsp:cNvPr id="0" name=""/>
        <dsp:cNvSpPr/>
      </dsp:nvSpPr>
      <dsp:spPr>
        <a:xfrm>
          <a:off x="1000151" y="-88691"/>
          <a:ext cx="1276488" cy="1276488"/>
        </a:xfrm>
        <a:prstGeom prst="circularArrow">
          <a:avLst>
            <a:gd name="adj1" fmla="val 5984"/>
            <a:gd name="adj2" fmla="val 394124"/>
            <a:gd name="adj3" fmla="val 13313824"/>
            <a:gd name="adj4" fmla="val 10508221"/>
            <a:gd name="adj5" fmla="val 698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2852</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og Inga</dc:creator>
  <cp:lastModifiedBy>Bente Henning</cp:lastModifiedBy>
  <cp:revision>2</cp:revision>
  <dcterms:created xsi:type="dcterms:W3CDTF">2014-05-13T14:21:00Z</dcterms:created>
  <dcterms:modified xsi:type="dcterms:W3CDTF">2014-05-13T14:21:00Z</dcterms:modified>
</cp:coreProperties>
</file>