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E7" w:rsidRPr="0004780E" w:rsidRDefault="0004780E">
      <w:r w:rsidRPr="0004780E">
        <w:t xml:space="preserve">Referat frå Hamravellir </w:t>
      </w:r>
    </w:p>
    <w:p w:rsidR="0004780E" w:rsidRDefault="0004780E">
      <w:r w:rsidRPr="0004780E">
        <w:t xml:space="preserve">Hamravellir var ein 7 år gammal privat barnehage. Same eigar dreiv 5 barnehagar. </w:t>
      </w:r>
      <w:r>
        <w:t xml:space="preserve">Det var 120 barn, fordelt på avdelingar for 1-2 åringar, 6 åringar og blanda gruppe for </w:t>
      </w:r>
      <w:r w:rsidR="00701E4D">
        <w:t>3-4 åringar i denne barnehagen.</w:t>
      </w:r>
    </w:p>
    <w:p w:rsidR="0004780E" w:rsidRDefault="0004780E">
      <w:r>
        <w:t xml:space="preserve">Barnehagen </w:t>
      </w:r>
      <w:r w:rsidR="00701E4D">
        <w:t xml:space="preserve">var </w:t>
      </w:r>
      <w:r>
        <w:t xml:space="preserve"> moderne med kvar sin farge på dei ulike avdelingane. I </w:t>
      </w:r>
      <w:r w:rsidR="00701E4D">
        <w:t>periodar jobba dei ekstra</w:t>
      </w:r>
      <w:r>
        <w:t xml:space="preserve"> med fargar, da inviterte de i foreldra på besøk i td gule klede og på gul mat.</w:t>
      </w:r>
    </w:p>
    <w:p w:rsidR="0004780E" w:rsidRDefault="0004780E">
      <w:r>
        <w:t>Barnehagen var godt utnytta fysisk, store lyse avdelingar, eigen gymsal med gymlærar som tok inn ei gruppe om gangen. Dei hadde og fleire kunstrom der formingslærar jobba med ei gruppe om gangen.</w:t>
      </w:r>
      <w:r w:rsidR="00701E4D">
        <w:t xml:space="preserve"> Barnehagen var veldig ryddig med vekt på det estetiske.</w:t>
      </w:r>
    </w:p>
    <w:p w:rsidR="00701E4D" w:rsidRDefault="00701E4D">
      <w:r>
        <w:t>På grunn av mykje dårlig vær var dei ikkje så mykje ute som me er her i Sogn, men dei  la vekt på mykje fysisk aktivitet inne.</w:t>
      </w:r>
      <w:r w:rsidR="0075768D">
        <w:t xml:space="preserve"> Dei hadde ikkje tradisjon for å gå på tur, men var no byrja litt med dette.</w:t>
      </w:r>
    </w:p>
    <w:p w:rsidR="00701E4D" w:rsidRDefault="00701E4D">
      <w:r>
        <w:t>Barnehagen la vekt på ”ei sunn sje l i ein sunn kropp”. Helse hadde stor prioritet, og helse og velbehag måtte ligga i botn for dei 6 områda dei satsa på for barn. Kvart barn hadde ei eiga helsedagbok der barnehagen førte inn : appetitt, kva et dei, fysisk aktivitet, leik med andre, kva sjukdom og når har dei det, søvn, kor sjølvstendige er dei. Dette brukte dei i samtale med foreldra,men foreldra kunne og ta denne med td til lege.</w:t>
      </w:r>
    </w:p>
    <w:p w:rsidR="00701E4D" w:rsidRDefault="00701E4D">
      <w:r w:rsidRPr="00814D15">
        <w:rPr>
          <w:lang w:val="nb-NO"/>
        </w:rPr>
        <w:t>Barnehagen var og opptekne av psykisk helse og tannhelse.</w:t>
      </w:r>
      <w:r w:rsidR="00814D15" w:rsidRPr="00814D15">
        <w:rPr>
          <w:lang w:val="nb-NO"/>
        </w:rPr>
        <w:t xml:space="preserve"> </w:t>
      </w:r>
      <w:r w:rsidR="00814D15" w:rsidRPr="00814D15">
        <w:t xml:space="preserve">Dei ser barna i ein stor samanheng der det er </w:t>
      </w:r>
      <w:r w:rsidR="00814D15">
        <w:t xml:space="preserve">viktig med </w:t>
      </w:r>
    </w:p>
    <w:p w:rsidR="00814D15" w:rsidRDefault="00814D15" w:rsidP="00814D15">
      <w:pPr>
        <w:pStyle w:val="Listeavsnitt"/>
        <w:numPr>
          <w:ilvl w:val="0"/>
          <w:numId w:val="1"/>
        </w:numPr>
      </w:pPr>
      <w:r>
        <w:t>Fysisk og psykisk helse</w:t>
      </w:r>
    </w:p>
    <w:p w:rsidR="00814D15" w:rsidRDefault="00814D15" w:rsidP="00814D15">
      <w:pPr>
        <w:pStyle w:val="Listeavsnitt"/>
        <w:numPr>
          <w:ilvl w:val="0"/>
          <w:numId w:val="1"/>
        </w:numPr>
      </w:pPr>
      <w:r>
        <w:t>KreativitetIfantasi</w:t>
      </w:r>
    </w:p>
    <w:p w:rsidR="00814D15" w:rsidRDefault="00814D15" w:rsidP="00814D15">
      <w:pPr>
        <w:pStyle w:val="Listeavsnitt"/>
        <w:numPr>
          <w:ilvl w:val="0"/>
          <w:numId w:val="1"/>
        </w:numPr>
      </w:pPr>
      <w:r>
        <w:t>Mat/næring</w:t>
      </w:r>
    </w:p>
    <w:p w:rsidR="00814D15" w:rsidRDefault="00814D15" w:rsidP="00814D15">
      <w:pPr>
        <w:pStyle w:val="Listeavsnitt"/>
        <w:numPr>
          <w:ilvl w:val="0"/>
          <w:numId w:val="1"/>
        </w:numPr>
      </w:pPr>
      <w:r>
        <w:t>Aktivitet inne/ute</w:t>
      </w:r>
    </w:p>
    <w:p w:rsidR="00814D15" w:rsidRDefault="00814D15" w:rsidP="00814D15">
      <w:pPr>
        <w:pStyle w:val="Listeavsnitt"/>
        <w:numPr>
          <w:ilvl w:val="0"/>
          <w:numId w:val="1"/>
        </w:numPr>
      </w:pPr>
      <w:r>
        <w:t>Leik</w:t>
      </w:r>
    </w:p>
    <w:p w:rsidR="00814D15" w:rsidRDefault="00814D15" w:rsidP="00814D15">
      <w:r>
        <w:t>Barnehagen hadde 3 kokkar som tilberedde all mat, dei hadde 6 små måltid pr dag. Dei hadde lik meny i alle 5 barnehagane, denne gjekk over 8 veker. Dei var nominert til pris for sin matpolitikk.</w:t>
      </w:r>
    </w:p>
    <w:p w:rsidR="00814D15" w:rsidRDefault="00814D15" w:rsidP="00814D15">
      <w:r>
        <w:t>Barnehagen hadde lite leiker, dei nytta seg mykje av klossar, og det me kallar gjenbruksmateriale som øskjer, kassar og papp. Dei har fokus på gjenbruk og ynskjer at barna skal stimulere fantasien ved å ikkje ha masseproduserte leiker.</w:t>
      </w:r>
    </w:p>
    <w:p w:rsidR="00D52710" w:rsidRDefault="00814D15" w:rsidP="00814D15">
      <w:r>
        <w:t>Dei jobba systematisk med I-pad i barnehagen. Lærarane der lærte og vekk til andre barnehagar. Dei hadde ein pr avdeling</w:t>
      </w:r>
      <w:r w:rsidR="00D52710">
        <w:t xml:space="preserve">, hensikten var å læra, forstå dei store samanhengar i verden. Dei nytta den og til barn med autisme. Barna fekk bestemte oppgaver som dei gjerne løyste to i lag. Dei brukte den til </w:t>
      </w:r>
    </w:p>
    <w:p w:rsidR="00D52710" w:rsidRDefault="00D52710" w:rsidP="00D52710">
      <w:pPr>
        <w:pStyle w:val="Listeavsnitt"/>
        <w:numPr>
          <w:ilvl w:val="0"/>
          <w:numId w:val="2"/>
        </w:numPr>
      </w:pPr>
      <w:r>
        <w:t>Språk</w:t>
      </w:r>
    </w:p>
    <w:p w:rsidR="00D52710" w:rsidRDefault="00D52710" w:rsidP="00D52710">
      <w:pPr>
        <w:pStyle w:val="Listeavsnitt"/>
        <w:numPr>
          <w:ilvl w:val="0"/>
          <w:numId w:val="2"/>
        </w:numPr>
      </w:pPr>
      <w:r>
        <w:t>Bokstavar/skriving</w:t>
      </w:r>
    </w:p>
    <w:p w:rsidR="00D52710" w:rsidRDefault="00D52710" w:rsidP="00D52710">
      <w:pPr>
        <w:pStyle w:val="Listeavsnitt"/>
        <w:numPr>
          <w:ilvl w:val="0"/>
          <w:numId w:val="2"/>
        </w:numPr>
      </w:pPr>
      <w:r>
        <w:t>Lydar</w:t>
      </w:r>
    </w:p>
    <w:p w:rsidR="00D52710" w:rsidRDefault="00D52710" w:rsidP="00D52710">
      <w:pPr>
        <w:pStyle w:val="Listeavsnitt"/>
        <w:numPr>
          <w:ilvl w:val="0"/>
          <w:numId w:val="2"/>
        </w:numPr>
      </w:pPr>
      <w:r>
        <w:t>Finmotorikk</w:t>
      </w:r>
    </w:p>
    <w:p w:rsidR="00D52710" w:rsidRDefault="00D52710" w:rsidP="00D52710">
      <w:pPr>
        <w:pStyle w:val="Listeavsnitt"/>
        <w:numPr>
          <w:ilvl w:val="0"/>
          <w:numId w:val="2"/>
        </w:numPr>
      </w:pPr>
      <w:r>
        <w:t xml:space="preserve">Musikk </w:t>
      </w:r>
    </w:p>
    <w:p w:rsidR="00D52710" w:rsidRDefault="00D52710" w:rsidP="00D52710">
      <w:pPr>
        <w:pStyle w:val="Listeavsnitt"/>
        <w:numPr>
          <w:ilvl w:val="0"/>
          <w:numId w:val="2"/>
        </w:numPr>
      </w:pPr>
      <w:r>
        <w:t>Pusslespel</w:t>
      </w:r>
    </w:p>
    <w:p w:rsidR="00D52710" w:rsidRDefault="00D52710" w:rsidP="00D52710">
      <w:pPr>
        <w:pStyle w:val="Listeavsnitt"/>
        <w:numPr>
          <w:ilvl w:val="0"/>
          <w:numId w:val="2"/>
        </w:numPr>
      </w:pPr>
      <w:r>
        <w:t>Sortering grupper</w:t>
      </w:r>
    </w:p>
    <w:p w:rsidR="00D52710" w:rsidRDefault="00D52710" w:rsidP="00D52710">
      <w:r>
        <w:lastRenderedPageBreak/>
        <w:t xml:space="preserve">Dei ynskjer å introdusere I-pad i alle situasjonar, dei vil gjere den til eit reiskap som dei lærer å bruke konstruktivt. </w:t>
      </w:r>
    </w:p>
    <w:p w:rsidR="00D52710" w:rsidRDefault="00D52710" w:rsidP="00D52710">
      <w:r>
        <w:t xml:space="preserve">Kvar fredag hadde heile barnehagen felles sangsamling med vekt på bevegelse. Dersom nokon hadde bursadag vart dei synge til først. Dei hadde sin eigen hussang og starta alltid med å ynskje velkommen og avslutta med å takka for sangstunda. </w:t>
      </w:r>
    </w:p>
    <w:p w:rsidR="00D52710" w:rsidRDefault="00D52710" w:rsidP="00D52710"/>
    <w:p w:rsidR="00D52710" w:rsidRDefault="00D52710" w:rsidP="00D52710">
      <w:r>
        <w:t>Me opplevde at barna var veldig stille – det var lite latter og høglytt leik. Det var mykje bordaktivitetar. Barna måtte frå dei var små velja kvar dei ville vera</w:t>
      </w:r>
      <w:r w:rsidR="0075768D">
        <w:t xml:space="preserve"> ved å setta bildet, bokstav eller namnet sitt på ein bestemt aktivitet.</w:t>
      </w:r>
    </w:p>
    <w:p w:rsidR="0075768D" w:rsidRDefault="0075768D" w:rsidP="00D52710">
      <w:r>
        <w:t>Me stillte oss litt undrande til ein avdeling med 23 små barn som var ganske stille..</w:t>
      </w:r>
    </w:p>
    <w:p w:rsidR="0075768D" w:rsidRDefault="0075768D" w:rsidP="00D52710"/>
    <w:p w:rsidR="0075768D" w:rsidRDefault="0075768D" w:rsidP="00D52710">
      <w:r>
        <w:t>Hjå oss er det vanleg at barna får vera med å tilbereda mat/måltid og me ser på dette som god læring på mange plan. Her fekk dei alt ferdig tillaga og kjøkkensona var ”forbudt” område for barna.</w:t>
      </w:r>
    </w:p>
    <w:p w:rsidR="000E7D99" w:rsidRDefault="000E7D99" w:rsidP="00D52710"/>
    <w:p w:rsidR="000E7D99" w:rsidRDefault="000E7D99" w:rsidP="00D52710"/>
    <w:p w:rsidR="0075768D" w:rsidRDefault="0075768D" w:rsidP="00D52710"/>
    <w:p w:rsidR="0075768D" w:rsidRPr="00814D15" w:rsidRDefault="0075768D" w:rsidP="00D52710"/>
    <w:p w:rsidR="00701E4D" w:rsidRPr="00814D15" w:rsidRDefault="00701E4D"/>
    <w:p w:rsidR="0004780E" w:rsidRPr="00814D15" w:rsidRDefault="0004780E"/>
    <w:sectPr w:rsidR="0004780E" w:rsidRPr="00814D15" w:rsidSect="002A0F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C46D4"/>
    <w:multiLevelType w:val="hybridMultilevel"/>
    <w:tmpl w:val="D1508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B053D57"/>
    <w:multiLevelType w:val="hybridMultilevel"/>
    <w:tmpl w:val="F56CB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780E"/>
    <w:rsid w:val="0004780E"/>
    <w:rsid w:val="000E7D99"/>
    <w:rsid w:val="00124B0C"/>
    <w:rsid w:val="002A0FE7"/>
    <w:rsid w:val="0030118C"/>
    <w:rsid w:val="00701E4D"/>
    <w:rsid w:val="0075768D"/>
    <w:rsid w:val="00806A57"/>
    <w:rsid w:val="00814D15"/>
    <w:rsid w:val="00C204E4"/>
    <w:rsid w:val="00D5271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E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14D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506</Words>
  <Characters>2683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24righov</dc:creator>
  <cp:lastModifiedBy>24righov</cp:lastModifiedBy>
  <cp:revision>2</cp:revision>
  <dcterms:created xsi:type="dcterms:W3CDTF">2015-05-20T18:57:00Z</dcterms:created>
  <dcterms:modified xsi:type="dcterms:W3CDTF">2015-05-20T19:47:00Z</dcterms:modified>
</cp:coreProperties>
</file>