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FB0" w:rsidRDefault="00A93538">
      <w:pPr>
        <w:rPr>
          <w:b/>
          <w:sz w:val="36"/>
          <w:szCs w:val="36"/>
        </w:rPr>
      </w:pPr>
      <w:r w:rsidRPr="00834D30">
        <w:rPr>
          <w:b/>
          <w:sz w:val="36"/>
          <w:szCs w:val="36"/>
        </w:rPr>
        <w:t xml:space="preserve">Referat </w:t>
      </w:r>
      <w:proofErr w:type="spellStart"/>
      <w:r w:rsidRPr="00834D30">
        <w:rPr>
          <w:b/>
          <w:sz w:val="36"/>
          <w:szCs w:val="36"/>
        </w:rPr>
        <w:t>Styrarnettverk</w:t>
      </w:r>
      <w:proofErr w:type="spellEnd"/>
      <w:r w:rsidRPr="00834D30">
        <w:rPr>
          <w:b/>
          <w:sz w:val="36"/>
          <w:szCs w:val="36"/>
        </w:rPr>
        <w:t xml:space="preserve"> 2.januar 2014</w:t>
      </w:r>
    </w:p>
    <w:p w:rsidR="00834D30" w:rsidRPr="00834D30" w:rsidRDefault="00834D30">
      <w:pPr>
        <w:rPr>
          <w:b/>
          <w:sz w:val="36"/>
          <w:szCs w:val="36"/>
        </w:rPr>
      </w:pPr>
    </w:p>
    <w:p w:rsidR="00A93538" w:rsidRPr="00834D30" w:rsidRDefault="00A93538">
      <w:pPr>
        <w:rPr>
          <w:b/>
          <w:sz w:val="32"/>
          <w:szCs w:val="32"/>
          <w:u w:val="single"/>
        </w:rPr>
      </w:pPr>
      <w:proofErr w:type="spellStart"/>
      <w:r w:rsidRPr="00834D30">
        <w:rPr>
          <w:b/>
          <w:sz w:val="32"/>
          <w:szCs w:val="32"/>
          <w:u w:val="single"/>
        </w:rPr>
        <w:t>Utviklingsøkt</w:t>
      </w:r>
      <w:proofErr w:type="spellEnd"/>
      <w:r w:rsidRPr="00834D30">
        <w:rPr>
          <w:b/>
          <w:sz w:val="32"/>
          <w:szCs w:val="32"/>
          <w:u w:val="single"/>
        </w:rPr>
        <w:t xml:space="preserve"> med Øyvind </w:t>
      </w:r>
      <w:proofErr w:type="spellStart"/>
      <w:r w:rsidRPr="00834D30">
        <w:rPr>
          <w:b/>
          <w:sz w:val="32"/>
          <w:szCs w:val="32"/>
          <w:u w:val="single"/>
        </w:rPr>
        <w:t>Glosvik</w:t>
      </w:r>
      <w:proofErr w:type="spellEnd"/>
      <w:r w:rsidRPr="00834D30">
        <w:rPr>
          <w:b/>
          <w:sz w:val="32"/>
          <w:szCs w:val="32"/>
          <w:u w:val="single"/>
        </w:rPr>
        <w:t xml:space="preserve">, </w:t>
      </w:r>
      <w:proofErr w:type="spellStart"/>
      <w:r w:rsidRPr="00834D30">
        <w:rPr>
          <w:b/>
          <w:sz w:val="32"/>
          <w:szCs w:val="32"/>
          <w:u w:val="single"/>
        </w:rPr>
        <w:t>HiSF</w:t>
      </w:r>
      <w:proofErr w:type="spellEnd"/>
    </w:p>
    <w:p w:rsidR="00A93538" w:rsidRDefault="00A93538">
      <w:pPr>
        <w:rPr>
          <w:sz w:val="24"/>
          <w:szCs w:val="24"/>
        </w:rPr>
      </w:pPr>
      <w:r>
        <w:rPr>
          <w:sz w:val="24"/>
          <w:szCs w:val="24"/>
        </w:rPr>
        <w:t>Viser til power-pointpresentasjon</w:t>
      </w:r>
      <w:r w:rsidR="00834D3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ligg </w:t>
      </w:r>
      <w:r w:rsidR="00834D30">
        <w:rPr>
          <w:sz w:val="24"/>
          <w:szCs w:val="24"/>
        </w:rPr>
        <w:t>under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barnehagestemne</w:t>
      </w:r>
      <w:proofErr w:type="spellEnd"/>
      <w:r>
        <w:rPr>
          <w:sz w:val="24"/>
          <w:szCs w:val="24"/>
        </w:rPr>
        <w:t>.</w:t>
      </w:r>
    </w:p>
    <w:p w:rsidR="00A93538" w:rsidRDefault="00A93538">
      <w:pPr>
        <w:rPr>
          <w:sz w:val="24"/>
          <w:szCs w:val="24"/>
        </w:rPr>
      </w:pPr>
      <w:r>
        <w:rPr>
          <w:sz w:val="24"/>
          <w:szCs w:val="24"/>
        </w:rPr>
        <w:t xml:space="preserve">Øyvind </w:t>
      </w:r>
      <w:proofErr w:type="spellStart"/>
      <w:r>
        <w:rPr>
          <w:sz w:val="24"/>
          <w:szCs w:val="24"/>
        </w:rPr>
        <w:t>Glosvik</w:t>
      </w:r>
      <w:proofErr w:type="spellEnd"/>
      <w:r>
        <w:rPr>
          <w:sz w:val="24"/>
          <w:szCs w:val="24"/>
        </w:rPr>
        <w:t xml:space="preserve"> hadde tema om </w:t>
      </w:r>
      <w:proofErr w:type="spellStart"/>
      <w:r>
        <w:rPr>
          <w:sz w:val="24"/>
          <w:szCs w:val="24"/>
        </w:rPr>
        <w:t>lærande</w:t>
      </w:r>
      <w:proofErr w:type="spellEnd"/>
      <w:r>
        <w:rPr>
          <w:sz w:val="24"/>
          <w:szCs w:val="24"/>
        </w:rPr>
        <w:t xml:space="preserve"> barnehage og, </w:t>
      </w:r>
      <w:proofErr w:type="spellStart"/>
      <w:r>
        <w:rPr>
          <w:sz w:val="24"/>
          <w:szCs w:val="24"/>
        </w:rPr>
        <w:t>lærande</w:t>
      </w:r>
      <w:proofErr w:type="spellEnd"/>
      <w:r>
        <w:rPr>
          <w:sz w:val="24"/>
          <w:szCs w:val="24"/>
        </w:rPr>
        <w:t xml:space="preserve"> organisasjon.</w:t>
      </w:r>
    </w:p>
    <w:p w:rsidR="00EA55D3" w:rsidRPr="00834D30" w:rsidRDefault="00EA55D3" w:rsidP="00A93538">
      <w:pPr>
        <w:pStyle w:val="Ingenmellomrom"/>
        <w:rPr>
          <w:b/>
          <w:sz w:val="16"/>
          <w:szCs w:val="16"/>
          <w:u w:val="single"/>
        </w:rPr>
      </w:pPr>
    </w:p>
    <w:p w:rsidR="00A93538" w:rsidRPr="00EA55D3" w:rsidRDefault="00A93538" w:rsidP="00A93538">
      <w:pPr>
        <w:pStyle w:val="Ingenmellomrom"/>
        <w:rPr>
          <w:b/>
          <w:sz w:val="28"/>
          <w:szCs w:val="28"/>
          <w:u w:val="single"/>
        </w:rPr>
      </w:pPr>
      <w:r w:rsidRPr="00EA55D3">
        <w:rPr>
          <w:b/>
          <w:sz w:val="28"/>
          <w:szCs w:val="28"/>
          <w:u w:val="single"/>
        </w:rPr>
        <w:t xml:space="preserve">Kan </w:t>
      </w:r>
      <w:proofErr w:type="spellStart"/>
      <w:r w:rsidRPr="00EA55D3">
        <w:rPr>
          <w:b/>
          <w:sz w:val="28"/>
          <w:szCs w:val="28"/>
          <w:u w:val="single"/>
        </w:rPr>
        <w:t>me</w:t>
      </w:r>
      <w:proofErr w:type="spellEnd"/>
      <w:r w:rsidRPr="00EA55D3">
        <w:rPr>
          <w:b/>
          <w:sz w:val="28"/>
          <w:szCs w:val="28"/>
          <w:u w:val="single"/>
        </w:rPr>
        <w:t xml:space="preserve"> </w:t>
      </w:r>
      <w:proofErr w:type="spellStart"/>
      <w:r w:rsidRPr="00EA55D3">
        <w:rPr>
          <w:b/>
          <w:sz w:val="28"/>
          <w:szCs w:val="28"/>
          <w:u w:val="single"/>
        </w:rPr>
        <w:t>byggja</w:t>
      </w:r>
      <w:proofErr w:type="spellEnd"/>
      <w:r w:rsidRPr="00EA55D3">
        <w:rPr>
          <w:b/>
          <w:sz w:val="28"/>
          <w:szCs w:val="28"/>
          <w:u w:val="single"/>
        </w:rPr>
        <w:t xml:space="preserve"> </w:t>
      </w:r>
      <w:proofErr w:type="spellStart"/>
      <w:r w:rsidRPr="00EA55D3">
        <w:rPr>
          <w:b/>
          <w:sz w:val="28"/>
          <w:szCs w:val="28"/>
          <w:u w:val="single"/>
        </w:rPr>
        <w:t>lærande</w:t>
      </w:r>
      <w:proofErr w:type="spellEnd"/>
      <w:r w:rsidRPr="00EA55D3">
        <w:rPr>
          <w:b/>
          <w:sz w:val="28"/>
          <w:szCs w:val="28"/>
          <w:u w:val="single"/>
        </w:rPr>
        <w:t xml:space="preserve"> </w:t>
      </w:r>
      <w:proofErr w:type="spellStart"/>
      <w:r w:rsidRPr="00EA55D3">
        <w:rPr>
          <w:b/>
          <w:sz w:val="28"/>
          <w:szCs w:val="28"/>
          <w:u w:val="single"/>
        </w:rPr>
        <w:t>barnehagar</w:t>
      </w:r>
      <w:proofErr w:type="spellEnd"/>
      <w:r w:rsidRPr="00EA55D3">
        <w:rPr>
          <w:b/>
          <w:sz w:val="28"/>
          <w:szCs w:val="28"/>
          <w:u w:val="single"/>
        </w:rPr>
        <w:t>?</w:t>
      </w:r>
    </w:p>
    <w:p w:rsidR="00A93538" w:rsidRDefault="00A93538" w:rsidP="00A93538">
      <w:pPr>
        <w:pStyle w:val="Ingenmellomrom"/>
      </w:pPr>
      <w:r w:rsidRPr="00A93538">
        <w:t xml:space="preserve"> (</w:t>
      </w:r>
      <w:proofErr w:type="spellStart"/>
      <w:r w:rsidRPr="00A93538">
        <w:t>Moilanen</w:t>
      </w:r>
      <w:proofErr w:type="spellEnd"/>
      <w:r w:rsidRPr="00A93538">
        <w:t>, 2001)</w:t>
      </w:r>
    </w:p>
    <w:p w:rsidR="00EA55D3" w:rsidRDefault="00A93538" w:rsidP="00A93538">
      <w:pPr>
        <w:pStyle w:val="Ingenmellomrom"/>
      </w:pPr>
      <w:r w:rsidRPr="00EA55D3">
        <w:rPr>
          <w:b/>
        </w:rPr>
        <w:t xml:space="preserve">Kva </w:t>
      </w:r>
      <w:proofErr w:type="spellStart"/>
      <w:r w:rsidRPr="00EA55D3">
        <w:rPr>
          <w:b/>
        </w:rPr>
        <w:t>kjennerteiknar</w:t>
      </w:r>
      <w:proofErr w:type="spellEnd"/>
      <w:r w:rsidRPr="00EA55D3">
        <w:rPr>
          <w:b/>
        </w:rPr>
        <w:t xml:space="preserve"> nivå?</w:t>
      </w:r>
      <w:r w:rsidR="00EA55D3">
        <w:t xml:space="preserve"> </w:t>
      </w:r>
    </w:p>
    <w:p w:rsidR="00A93538" w:rsidRDefault="00EA55D3" w:rsidP="00A93538">
      <w:pPr>
        <w:pStyle w:val="Ingenmellomrom"/>
      </w:pPr>
      <w:r>
        <w:t>Viser til fig. S. 7  i p.p.</w:t>
      </w:r>
    </w:p>
    <w:p w:rsidR="004D4167" w:rsidRDefault="004D4167" w:rsidP="00A93538">
      <w:pPr>
        <w:pStyle w:val="Ingenmellomrom"/>
      </w:pPr>
      <w:proofErr w:type="spellStart"/>
      <w:r>
        <w:t>Glosvik</w:t>
      </w:r>
      <w:proofErr w:type="spellEnd"/>
      <w:r>
        <w:t xml:space="preserve"> tok </w:t>
      </w:r>
      <w:proofErr w:type="spellStart"/>
      <w:r>
        <w:t>utpkt</w:t>
      </w:r>
      <w:proofErr w:type="spellEnd"/>
      <w:r>
        <w:t xml:space="preserve"> i individnivå og organisasjonsnivå, og kor må barnehagen  bør </w:t>
      </w:r>
      <w:proofErr w:type="spellStart"/>
      <w:r>
        <w:t>vera</w:t>
      </w:r>
      <w:proofErr w:type="spellEnd"/>
      <w:r>
        <w:t xml:space="preserve"> for å </w:t>
      </w:r>
      <w:proofErr w:type="spellStart"/>
      <w:r>
        <w:t>vera</w:t>
      </w:r>
      <w:proofErr w:type="spellEnd"/>
      <w:r>
        <w:t xml:space="preserve"> 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lærande</w:t>
      </w:r>
      <w:proofErr w:type="spellEnd"/>
      <w:r>
        <w:t xml:space="preserve"> organisasjon.</w:t>
      </w:r>
    </w:p>
    <w:p w:rsidR="004D4167" w:rsidRDefault="004D4167" w:rsidP="004D4167">
      <w:pPr>
        <w:pStyle w:val="Ingenmellomrom"/>
        <w:jc w:val="center"/>
      </w:pPr>
    </w:p>
    <w:p w:rsidR="004D4167" w:rsidRDefault="004D4167" w:rsidP="004D4167">
      <w:pPr>
        <w:pStyle w:val="Ingenmellomrom"/>
        <w:jc w:val="center"/>
      </w:pPr>
      <w:r>
        <w:t xml:space="preserve">Kva </w:t>
      </w:r>
      <w:proofErr w:type="spellStart"/>
      <w:r>
        <w:t>kjennerteiknar</w:t>
      </w:r>
      <w:proofErr w:type="spellEnd"/>
      <w:r>
        <w:t xml:space="preserve"> </w:t>
      </w:r>
      <w:proofErr w:type="spellStart"/>
      <w:r>
        <w:t>leiarrolla</w:t>
      </w:r>
      <w:proofErr w:type="spellEnd"/>
      <w:r>
        <w:t>?</w:t>
      </w:r>
    </w:p>
    <w:p w:rsidR="004D4167" w:rsidRDefault="004D4167" w:rsidP="00A93538">
      <w:pPr>
        <w:pStyle w:val="Ingenmellomrom"/>
      </w:pPr>
    </w:p>
    <w:p w:rsidR="004D4167" w:rsidRDefault="004D4167" w:rsidP="004D4167">
      <w:pPr>
        <w:pStyle w:val="Ingenmellomrom"/>
        <w:jc w:val="center"/>
      </w:pPr>
      <w:r>
        <w:t>Leiing ?</w:t>
      </w:r>
    </w:p>
    <w:p w:rsidR="004D4167" w:rsidRDefault="004D4167" w:rsidP="00A93538">
      <w:pPr>
        <w:pStyle w:val="Ingenmellomrom"/>
      </w:pPr>
      <w:r>
        <w:t>Individnivå</w:t>
      </w:r>
    </w:p>
    <w:p w:rsidR="004D4167" w:rsidRDefault="004D4167" w:rsidP="00A93538">
      <w:pPr>
        <w:pStyle w:val="Ingenmellomrom"/>
      </w:pPr>
      <w:r>
        <w:t xml:space="preserve">           _________________________________________________________________</w:t>
      </w:r>
    </w:p>
    <w:p w:rsidR="004D4167" w:rsidRDefault="004D4167" w:rsidP="00A93538">
      <w:pPr>
        <w:pStyle w:val="Ingenmellomrom"/>
      </w:pPr>
    </w:p>
    <w:p w:rsidR="004D4167" w:rsidRDefault="004D4167" w:rsidP="00A93538">
      <w:pPr>
        <w:pStyle w:val="Ingenmellomrom"/>
      </w:pPr>
      <w:r>
        <w:t>Organisasjonsnivå</w:t>
      </w:r>
    </w:p>
    <w:p w:rsidR="004D4167" w:rsidRDefault="004D4167" w:rsidP="004D4167">
      <w:pPr>
        <w:pStyle w:val="Ingenmellomrom"/>
        <w:jc w:val="center"/>
      </w:pPr>
      <w:proofErr w:type="spellStart"/>
      <w:r>
        <w:t>Adminstrasjon</w:t>
      </w:r>
      <w:proofErr w:type="spellEnd"/>
      <w:r>
        <w:t>?</w:t>
      </w:r>
    </w:p>
    <w:p w:rsidR="004D4167" w:rsidRDefault="004D4167" w:rsidP="00A93538">
      <w:pPr>
        <w:pStyle w:val="Ingenmellomrom"/>
      </w:pPr>
    </w:p>
    <w:p w:rsidR="00A93538" w:rsidRDefault="00A93538" w:rsidP="00A93538">
      <w:pPr>
        <w:pStyle w:val="Ingenmellomrom"/>
      </w:pPr>
      <w:r>
        <w:t xml:space="preserve">Kva </w:t>
      </w:r>
      <w:proofErr w:type="spellStart"/>
      <w:r>
        <w:t>kjennerteiknar</w:t>
      </w:r>
      <w:proofErr w:type="spellEnd"/>
      <w:r>
        <w:t xml:space="preserve"> </w:t>
      </w:r>
      <w:proofErr w:type="spellStart"/>
      <w:r>
        <w:t>leiarrolla</w:t>
      </w:r>
      <w:proofErr w:type="spellEnd"/>
      <w:r>
        <w:t>?</w:t>
      </w:r>
    </w:p>
    <w:p w:rsidR="004D4167" w:rsidRDefault="004D4167" w:rsidP="00A93538">
      <w:pPr>
        <w:pStyle w:val="Ingenmellomrom"/>
      </w:pPr>
      <w:r>
        <w:t>Leiing:</w:t>
      </w:r>
    </w:p>
    <w:p w:rsidR="00A93538" w:rsidRDefault="004D4167" w:rsidP="00A93538">
      <w:pPr>
        <w:pStyle w:val="Ingenmellomrom"/>
        <w:numPr>
          <w:ilvl w:val="0"/>
          <w:numId w:val="1"/>
        </w:numPr>
      </w:pPr>
      <w:r>
        <w:t xml:space="preserve">Finne </w:t>
      </w:r>
      <w:proofErr w:type="spellStart"/>
      <w:r>
        <w:t>ein</w:t>
      </w:r>
      <w:proofErr w:type="spellEnd"/>
      <w:r>
        <w:t xml:space="preserve"> retning</w:t>
      </w:r>
    </w:p>
    <w:p w:rsidR="004D4167" w:rsidRDefault="004D4167" w:rsidP="00A93538">
      <w:pPr>
        <w:pStyle w:val="Ingenmellomrom"/>
        <w:numPr>
          <w:ilvl w:val="0"/>
          <w:numId w:val="1"/>
        </w:numPr>
      </w:pPr>
      <w:r>
        <w:t xml:space="preserve">Relasjon – </w:t>
      </w:r>
      <w:proofErr w:type="spellStart"/>
      <w:r>
        <w:t>viktigaste</w:t>
      </w:r>
      <w:proofErr w:type="spellEnd"/>
      <w:r>
        <w:t xml:space="preserve"> er omsorg til barna</w:t>
      </w:r>
    </w:p>
    <w:p w:rsidR="004D4167" w:rsidRDefault="004D4167" w:rsidP="00A93538">
      <w:pPr>
        <w:pStyle w:val="Ingenmellomrom"/>
        <w:numPr>
          <w:ilvl w:val="0"/>
          <w:numId w:val="1"/>
        </w:numPr>
      </w:pPr>
      <w:proofErr w:type="spellStart"/>
      <w:r>
        <w:t>Leiaroppgåva</w:t>
      </w:r>
      <w:proofErr w:type="spellEnd"/>
      <w:r>
        <w:t xml:space="preserve"> er </w:t>
      </w:r>
      <w:proofErr w:type="spellStart"/>
      <w:r>
        <w:t>viktigare</w:t>
      </w:r>
      <w:proofErr w:type="spellEnd"/>
      <w:r>
        <w:t xml:space="preserve"> enn </w:t>
      </w:r>
      <w:proofErr w:type="spellStart"/>
      <w:r>
        <w:t>administrera</w:t>
      </w:r>
      <w:proofErr w:type="spellEnd"/>
    </w:p>
    <w:p w:rsidR="004D4167" w:rsidRDefault="004D4167" w:rsidP="004D4167">
      <w:pPr>
        <w:pStyle w:val="Ingenmellomrom"/>
      </w:pPr>
      <w:r>
        <w:t>Administrasjon:</w:t>
      </w:r>
    </w:p>
    <w:p w:rsidR="004D4167" w:rsidRDefault="004D4167" w:rsidP="004D4167">
      <w:pPr>
        <w:pStyle w:val="Ingenmellomrom"/>
        <w:numPr>
          <w:ilvl w:val="0"/>
          <w:numId w:val="1"/>
        </w:numPr>
      </w:pPr>
      <w:r>
        <w:t xml:space="preserve">Praktiske </w:t>
      </w:r>
      <w:proofErr w:type="spellStart"/>
      <w:r>
        <w:t>oppgåver</w:t>
      </w:r>
      <w:proofErr w:type="spellEnd"/>
      <w:r>
        <w:t>,</w:t>
      </w:r>
    </w:p>
    <w:p w:rsidR="004D4167" w:rsidRDefault="004D4167" w:rsidP="004D4167">
      <w:pPr>
        <w:pStyle w:val="Ingenmellomrom"/>
        <w:numPr>
          <w:ilvl w:val="0"/>
          <w:numId w:val="1"/>
        </w:numPr>
      </w:pPr>
      <w:proofErr w:type="spellStart"/>
      <w:r>
        <w:t>Systematisera</w:t>
      </w:r>
      <w:proofErr w:type="spellEnd"/>
      <w:r>
        <w:t xml:space="preserve">  </w:t>
      </w:r>
      <w:proofErr w:type="spellStart"/>
      <w:r>
        <w:t>retningane</w:t>
      </w:r>
      <w:proofErr w:type="spellEnd"/>
    </w:p>
    <w:p w:rsidR="004D4167" w:rsidRDefault="004D4167" w:rsidP="004D4167">
      <w:pPr>
        <w:pStyle w:val="Ingenmellomrom"/>
        <w:numPr>
          <w:ilvl w:val="0"/>
          <w:numId w:val="1"/>
        </w:numPr>
      </w:pPr>
      <w:r>
        <w:t>Viktig å ha nok folk på  jobb</w:t>
      </w:r>
    </w:p>
    <w:p w:rsidR="004D4167" w:rsidRDefault="004D4167" w:rsidP="004D4167">
      <w:pPr>
        <w:pStyle w:val="Ingenmellomrom"/>
      </w:pPr>
    </w:p>
    <w:p w:rsidR="004D4167" w:rsidRDefault="004D4167" w:rsidP="004D4167">
      <w:pPr>
        <w:pStyle w:val="Ingenmellomrom"/>
      </w:pPr>
      <w:proofErr w:type="spellStart"/>
      <w:r>
        <w:t>Ein</w:t>
      </w:r>
      <w:proofErr w:type="spellEnd"/>
      <w:r>
        <w:t xml:space="preserve"> </w:t>
      </w:r>
      <w:proofErr w:type="spellStart"/>
      <w:r>
        <w:t>leiar</w:t>
      </w:r>
      <w:proofErr w:type="spellEnd"/>
      <w:r>
        <w:t xml:space="preserve"> menneske, men </w:t>
      </w:r>
      <w:proofErr w:type="spellStart"/>
      <w:r>
        <w:t>adminstrerar</w:t>
      </w:r>
      <w:proofErr w:type="spellEnd"/>
      <w:r>
        <w:t xml:space="preserve"> organisasjonen.</w:t>
      </w:r>
    </w:p>
    <w:p w:rsidR="00A93538" w:rsidRDefault="00A93538" w:rsidP="00A93538">
      <w:pPr>
        <w:pStyle w:val="Ingenmellomrom"/>
      </w:pPr>
    </w:p>
    <w:p w:rsidR="00A93538" w:rsidRDefault="004D4167" w:rsidP="00A93538">
      <w:pPr>
        <w:pStyle w:val="Ingenmellomrom"/>
      </w:pPr>
      <w:r>
        <w:t xml:space="preserve">For å væra </w:t>
      </w:r>
      <w:proofErr w:type="spellStart"/>
      <w:r>
        <w:t>lærande</w:t>
      </w:r>
      <w:proofErr w:type="spellEnd"/>
      <w:r>
        <w:t xml:space="preserve"> organisasjon, må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over streken.</w:t>
      </w:r>
    </w:p>
    <w:p w:rsidR="004D4167" w:rsidRDefault="004D4167" w:rsidP="00A93538">
      <w:pPr>
        <w:pStyle w:val="Ingenmellomrom"/>
      </w:pPr>
    </w:p>
    <w:p w:rsidR="00EA55D3" w:rsidRDefault="00EA55D3" w:rsidP="00A93538">
      <w:pPr>
        <w:pStyle w:val="Ingenmellomrom"/>
      </w:pPr>
      <w:r w:rsidRPr="00EA55D3">
        <w:rPr>
          <w:b/>
        </w:rPr>
        <w:t xml:space="preserve">Kva </w:t>
      </w:r>
      <w:proofErr w:type="spellStart"/>
      <w:r w:rsidRPr="00EA55D3">
        <w:rPr>
          <w:b/>
        </w:rPr>
        <w:t>skapar</w:t>
      </w:r>
      <w:proofErr w:type="spellEnd"/>
      <w:r w:rsidRPr="00EA55D3">
        <w:rPr>
          <w:b/>
        </w:rPr>
        <w:t xml:space="preserve"> retning og endring?</w:t>
      </w:r>
      <w:r>
        <w:t xml:space="preserve"> </w:t>
      </w:r>
    </w:p>
    <w:p w:rsidR="00EA55D3" w:rsidRDefault="00EA55D3" w:rsidP="00A93538">
      <w:pPr>
        <w:pStyle w:val="Ingenmellomrom"/>
      </w:pPr>
      <w:r>
        <w:t>Viser til fig. S. 8 og 9 i p.p.</w:t>
      </w:r>
    </w:p>
    <w:p w:rsidR="00EA55D3" w:rsidRDefault="00EA55D3" w:rsidP="00A93538">
      <w:pPr>
        <w:pStyle w:val="Ingenmellomrom"/>
      </w:pPr>
    </w:p>
    <w:p w:rsidR="00EA55D3" w:rsidRDefault="00EA55D3" w:rsidP="00A93538">
      <w:pPr>
        <w:pStyle w:val="Ingenmellomrom"/>
      </w:pPr>
      <w:r>
        <w:t xml:space="preserve">Drivkrefter: </w:t>
      </w:r>
    </w:p>
    <w:p w:rsidR="00EA55D3" w:rsidRDefault="00EA55D3" w:rsidP="00EA55D3">
      <w:pPr>
        <w:pStyle w:val="Ingenmellomrom"/>
        <w:numPr>
          <w:ilvl w:val="0"/>
          <w:numId w:val="1"/>
        </w:numPr>
      </w:pPr>
      <w:r>
        <w:t xml:space="preserve">Engasjement,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tildette</w:t>
      </w:r>
      <w:proofErr w:type="spellEnd"/>
      <w:r>
        <w:t xml:space="preserve">, kunnskap, barna, foreldre, </w:t>
      </w:r>
      <w:proofErr w:type="spellStart"/>
      <w:r>
        <w:t>ynskje</w:t>
      </w:r>
      <w:proofErr w:type="spellEnd"/>
      <w:r>
        <w:t xml:space="preserve"> om endring, </w:t>
      </w:r>
      <w:proofErr w:type="spellStart"/>
      <w:r>
        <w:t>holdningar</w:t>
      </w:r>
      <w:proofErr w:type="spellEnd"/>
      <w:r>
        <w:t xml:space="preserve">, feedback, </w:t>
      </w:r>
      <w:proofErr w:type="spellStart"/>
      <w:r>
        <w:t>insterne</w:t>
      </w:r>
      <w:proofErr w:type="spellEnd"/>
      <w:r>
        <w:t xml:space="preserve"> </w:t>
      </w:r>
      <w:proofErr w:type="spellStart"/>
      <w:r>
        <w:t>samarbeidspartar</w:t>
      </w:r>
      <w:proofErr w:type="spellEnd"/>
      <w:r>
        <w:t xml:space="preserve"> (kommunen),</w:t>
      </w:r>
    </w:p>
    <w:p w:rsidR="00EA55D3" w:rsidRDefault="00EA55D3" w:rsidP="00EA55D3">
      <w:pPr>
        <w:pStyle w:val="Ingenmellomrom"/>
      </w:pPr>
      <w:proofErr w:type="spellStart"/>
      <w:r>
        <w:t>Utfordringar</w:t>
      </w:r>
      <w:proofErr w:type="spellEnd"/>
      <w:r>
        <w:t>:</w:t>
      </w:r>
    </w:p>
    <w:p w:rsidR="00EA55D3" w:rsidRDefault="00EA55D3" w:rsidP="00EA55D3">
      <w:pPr>
        <w:pStyle w:val="Ingenmellomrom"/>
        <w:numPr>
          <w:ilvl w:val="0"/>
          <w:numId w:val="1"/>
        </w:numPr>
      </w:pPr>
      <w:r>
        <w:t xml:space="preserve">Personal som </w:t>
      </w:r>
      <w:proofErr w:type="spellStart"/>
      <w:r>
        <w:t>ikkje</w:t>
      </w:r>
      <w:proofErr w:type="spellEnd"/>
      <w:r>
        <w:t xml:space="preserve"> brenn for jobben sin, lover og </w:t>
      </w:r>
      <w:proofErr w:type="spellStart"/>
      <w:r>
        <w:t>reglar</w:t>
      </w:r>
      <w:proofErr w:type="spellEnd"/>
      <w:r>
        <w:t xml:space="preserve">, økonomi, logistikk, tid, mangel på kompetanse, fysiske rammer, </w:t>
      </w:r>
      <w:proofErr w:type="spellStart"/>
      <w:r>
        <w:t>ressursar</w:t>
      </w:r>
      <w:proofErr w:type="spellEnd"/>
    </w:p>
    <w:p w:rsidR="008E1FDE" w:rsidRPr="008E1FDE" w:rsidRDefault="008E1FDE" w:rsidP="00EA55D3">
      <w:pPr>
        <w:pStyle w:val="Ingenmellomrom"/>
        <w:rPr>
          <w:b/>
        </w:rPr>
      </w:pPr>
      <w:r w:rsidRPr="008E1FDE">
        <w:rPr>
          <w:b/>
        </w:rPr>
        <w:lastRenderedPageBreak/>
        <w:t xml:space="preserve">Kva </w:t>
      </w:r>
      <w:proofErr w:type="spellStart"/>
      <w:r w:rsidRPr="008E1FDE">
        <w:rPr>
          <w:b/>
        </w:rPr>
        <w:t>gjer</w:t>
      </w:r>
      <w:proofErr w:type="spellEnd"/>
      <w:r w:rsidRPr="008E1FDE">
        <w:rPr>
          <w:b/>
        </w:rPr>
        <w:t xml:space="preserve"> meining i barnehagen?</w:t>
      </w:r>
    </w:p>
    <w:p w:rsidR="00EA55D3" w:rsidRDefault="00EA55D3" w:rsidP="00EA55D3">
      <w:pPr>
        <w:pStyle w:val="Ingenmellomrom"/>
      </w:pPr>
      <w:r>
        <w:t>Viser til fig. S. 10</w:t>
      </w:r>
      <w:r w:rsidR="008E1FDE">
        <w:t xml:space="preserve"> og 11</w:t>
      </w:r>
      <w:r>
        <w:t xml:space="preserve"> i p.p.</w:t>
      </w:r>
    </w:p>
    <w:p w:rsidR="00EA55D3" w:rsidRDefault="00EA55D3" w:rsidP="00EA55D3">
      <w:pPr>
        <w:pStyle w:val="Ingenmellomrom"/>
      </w:pPr>
      <w:proofErr w:type="spellStart"/>
      <w:r>
        <w:t>Meiningsskapande</w:t>
      </w:r>
      <w:proofErr w:type="spellEnd"/>
      <w:r>
        <w:t xml:space="preserve"> </w:t>
      </w:r>
      <w:proofErr w:type="spellStart"/>
      <w:r>
        <w:t>aktivitetar</w:t>
      </w:r>
      <w:proofErr w:type="spellEnd"/>
      <w:r>
        <w:t xml:space="preserve"> i </w:t>
      </w:r>
      <w:proofErr w:type="spellStart"/>
      <w:r>
        <w:t>bg</w:t>
      </w:r>
      <w:proofErr w:type="spellEnd"/>
      <w:r>
        <w:t>:</w:t>
      </w:r>
    </w:p>
    <w:p w:rsidR="00EA55D3" w:rsidRDefault="00EA55D3" w:rsidP="00EA55D3">
      <w:pPr>
        <w:pStyle w:val="Ingenmellomrom"/>
        <w:numPr>
          <w:ilvl w:val="0"/>
          <w:numId w:val="1"/>
        </w:numPr>
      </w:pPr>
      <w:r>
        <w:t>Alle skal ha det like godt, deling av kunnskap, glede i møte med barna, rom for refleksjon, rekrutering, godt arbeidsmiljø, støtte foreldra, å bli sett, rom for handling, glade barn, kreativitet.</w:t>
      </w:r>
    </w:p>
    <w:p w:rsidR="00EA55D3" w:rsidRDefault="00EA55D3" w:rsidP="00EA55D3">
      <w:pPr>
        <w:pStyle w:val="Ingenmellomrom"/>
      </w:pPr>
      <w:proofErr w:type="spellStart"/>
      <w:r>
        <w:t>Arbeidsoppgåver</w:t>
      </w:r>
      <w:proofErr w:type="spellEnd"/>
      <w:r>
        <w:t>:</w:t>
      </w:r>
    </w:p>
    <w:p w:rsidR="00EA55D3" w:rsidRDefault="00EA55D3" w:rsidP="00EA55D3">
      <w:pPr>
        <w:pStyle w:val="Ingenmellomrom"/>
        <w:numPr>
          <w:ilvl w:val="0"/>
          <w:numId w:val="1"/>
        </w:numPr>
      </w:pPr>
      <w:proofErr w:type="spellStart"/>
      <w:r>
        <w:t>Bake</w:t>
      </w:r>
      <w:proofErr w:type="spellEnd"/>
      <w:r>
        <w:t xml:space="preserve"> rundstykker, styre positive </w:t>
      </w:r>
      <w:proofErr w:type="spellStart"/>
      <w:r>
        <w:t>aktivitetar</w:t>
      </w:r>
      <w:proofErr w:type="spellEnd"/>
      <w:r>
        <w:t xml:space="preserve">, leia møte med foreldra, </w:t>
      </w:r>
      <w:proofErr w:type="spellStart"/>
      <w:r>
        <w:t>medarbeidarsamtale</w:t>
      </w:r>
      <w:proofErr w:type="spellEnd"/>
      <w:r>
        <w:t xml:space="preserve">, </w:t>
      </w:r>
    </w:p>
    <w:p w:rsidR="00EA55D3" w:rsidRDefault="00EA55D3" w:rsidP="00EA55D3">
      <w:pPr>
        <w:pStyle w:val="Ingenmellomrom"/>
      </w:pPr>
    </w:p>
    <w:p w:rsidR="008E1FDE" w:rsidRDefault="008E1FDE" w:rsidP="00EA55D3">
      <w:pPr>
        <w:pStyle w:val="Ingenmellomrom"/>
      </w:pPr>
      <w:proofErr w:type="spellStart"/>
      <w:r>
        <w:t>Desse</w:t>
      </w:r>
      <w:proofErr w:type="spellEnd"/>
      <w:r>
        <w:t xml:space="preserve"> to </w:t>
      </w:r>
      <w:proofErr w:type="spellStart"/>
      <w:r>
        <w:t>aktivitetane</w:t>
      </w:r>
      <w:proofErr w:type="spellEnd"/>
      <w:r>
        <w:t xml:space="preserve"> heng </w:t>
      </w:r>
      <w:proofErr w:type="spellStart"/>
      <w:r>
        <w:t>saman</w:t>
      </w:r>
      <w:proofErr w:type="spellEnd"/>
      <w:r>
        <w:t xml:space="preserve">, </w:t>
      </w:r>
      <w:proofErr w:type="spellStart"/>
      <w:r>
        <w:t>arbeidsoppgåvene</w:t>
      </w:r>
      <w:proofErr w:type="spellEnd"/>
      <w:r>
        <w:t xml:space="preserve"> må </w:t>
      </w:r>
      <w:proofErr w:type="spellStart"/>
      <w:r>
        <w:t>gjerast</w:t>
      </w:r>
      <w:proofErr w:type="spellEnd"/>
      <w:r>
        <w:t xml:space="preserve"> og </w:t>
      </w:r>
      <w:proofErr w:type="spellStart"/>
      <w:r>
        <w:t>me</w:t>
      </w:r>
      <w:proofErr w:type="spellEnd"/>
      <w:r>
        <w:t xml:space="preserve"> må </w:t>
      </w:r>
      <w:proofErr w:type="spellStart"/>
      <w:r>
        <w:t>gjera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meiningsfylte.</w:t>
      </w:r>
    </w:p>
    <w:p w:rsidR="008E1FDE" w:rsidRDefault="008E1FDE" w:rsidP="00EA55D3">
      <w:pPr>
        <w:pStyle w:val="Ingenmellomrom"/>
      </w:pPr>
    </w:p>
    <w:p w:rsidR="008E1FDE" w:rsidRDefault="008E1FDE" w:rsidP="00EA55D3">
      <w:pPr>
        <w:pStyle w:val="Ingenmellomrom"/>
      </w:pPr>
    </w:p>
    <w:p w:rsidR="00EA55D3" w:rsidRPr="008E1FDE" w:rsidRDefault="008E1FDE" w:rsidP="00EA55D3">
      <w:pPr>
        <w:pStyle w:val="Ingenmellomrom"/>
        <w:rPr>
          <w:b/>
        </w:rPr>
      </w:pPr>
      <w:proofErr w:type="spellStart"/>
      <w:r w:rsidRPr="008E1FDE">
        <w:rPr>
          <w:b/>
        </w:rPr>
        <w:t>Korleis</w:t>
      </w:r>
      <w:proofErr w:type="spellEnd"/>
      <w:r w:rsidRPr="008E1FDE">
        <w:rPr>
          <w:b/>
        </w:rPr>
        <w:t xml:space="preserve"> nærma seg problem og </w:t>
      </w:r>
      <w:proofErr w:type="spellStart"/>
      <w:r w:rsidRPr="008E1FDE">
        <w:rPr>
          <w:b/>
        </w:rPr>
        <w:t>utfordringar</w:t>
      </w:r>
      <w:proofErr w:type="spellEnd"/>
      <w:r w:rsidRPr="008E1FDE">
        <w:rPr>
          <w:b/>
        </w:rPr>
        <w:t>?</w:t>
      </w:r>
    </w:p>
    <w:p w:rsidR="008E1FDE" w:rsidRDefault="008E1FDE" w:rsidP="008E1FDE">
      <w:r>
        <w:t>Viser til fig. S. 12 og 13 i p.p.</w:t>
      </w:r>
    </w:p>
    <w:p w:rsidR="008E1FDE" w:rsidRDefault="008E1FDE" w:rsidP="008E1FDE">
      <w:pPr>
        <w:pStyle w:val="Ingenmellomrom"/>
      </w:pPr>
      <w:proofErr w:type="spellStart"/>
      <w:r>
        <w:t>Korleis</w:t>
      </w:r>
      <w:proofErr w:type="spellEnd"/>
      <w:r>
        <w:t xml:space="preserve"> </w:t>
      </w:r>
      <w:proofErr w:type="spellStart"/>
      <w:r>
        <w:t>snakkar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med andre, fører </w:t>
      </w:r>
      <w:proofErr w:type="spellStart"/>
      <w:r>
        <w:t>ein</w:t>
      </w:r>
      <w:proofErr w:type="spellEnd"/>
      <w:r>
        <w:t xml:space="preserve"> dialog for at det skjer læring? </w:t>
      </w:r>
      <w:proofErr w:type="spellStart"/>
      <w:r>
        <w:t>Korleis</w:t>
      </w:r>
      <w:proofErr w:type="spellEnd"/>
      <w:r>
        <w:t xml:space="preserve"> spør, kven </w:t>
      </w:r>
      <w:proofErr w:type="spellStart"/>
      <w:r>
        <w:t>ein</w:t>
      </w:r>
      <w:proofErr w:type="spellEnd"/>
      <w:r>
        <w:t xml:space="preserve"> spør….</w:t>
      </w:r>
    </w:p>
    <w:p w:rsidR="008E1FDE" w:rsidRDefault="008E1FDE" w:rsidP="008E1FDE">
      <w:pPr>
        <w:pStyle w:val="Ingenmellomrom"/>
      </w:pPr>
    </w:p>
    <w:p w:rsidR="008E1FDE" w:rsidRDefault="008E1FDE" w:rsidP="008E1FDE">
      <w:pPr>
        <w:pStyle w:val="Ingenmellomrom"/>
      </w:pPr>
      <w:r>
        <w:t xml:space="preserve">Open og </w:t>
      </w:r>
      <w:proofErr w:type="spellStart"/>
      <w:r>
        <w:t>spørjande</w:t>
      </w:r>
      <w:proofErr w:type="spellEnd"/>
      <w:r>
        <w:t>:</w:t>
      </w:r>
    </w:p>
    <w:p w:rsidR="008E1FDE" w:rsidRDefault="008E1FDE" w:rsidP="008E1FDE">
      <w:pPr>
        <w:pStyle w:val="Ingenmellomrom"/>
      </w:pPr>
      <w:proofErr w:type="spellStart"/>
      <w:r>
        <w:t>Rutin</w:t>
      </w:r>
      <w:r w:rsidR="00136FA3">
        <w:t>a</w:t>
      </w:r>
      <w:r>
        <w:t>r</w:t>
      </w:r>
      <w:proofErr w:type="spellEnd"/>
      <w:r>
        <w:t xml:space="preserve"> og </w:t>
      </w:r>
      <w:proofErr w:type="spellStart"/>
      <w:r>
        <w:t>framgangsmåtar</w:t>
      </w:r>
      <w:proofErr w:type="spellEnd"/>
      <w:r>
        <w:t>:</w:t>
      </w:r>
    </w:p>
    <w:p w:rsidR="00136FA3" w:rsidRDefault="00136FA3" w:rsidP="00136FA3">
      <w:pPr>
        <w:pStyle w:val="Ingenmellomrom"/>
      </w:pPr>
      <w:proofErr w:type="spellStart"/>
      <w:r>
        <w:t>Haldning</w:t>
      </w:r>
      <w:proofErr w:type="spellEnd"/>
      <w:r>
        <w:t xml:space="preserve">: </w:t>
      </w:r>
    </w:p>
    <w:p w:rsidR="00136FA3" w:rsidRDefault="00136FA3" w:rsidP="00136FA3">
      <w:pPr>
        <w:pStyle w:val="Ingenmellomrom"/>
        <w:numPr>
          <w:ilvl w:val="0"/>
          <w:numId w:val="1"/>
        </w:numPr>
      </w:pPr>
      <w:r>
        <w:t xml:space="preserve">Komme med </w:t>
      </w:r>
      <w:proofErr w:type="spellStart"/>
      <w:r>
        <w:t>innspel</w:t>
      </w:r>
      <w:proofErr w:type="spellEnd"/>
      <w:r>
        <w:t xml:space="preserve">, </w:t>
      </w:r>
      <w:proofErr w:type="spellStart"/>
      <w:r>
        <w:t>mottakeleg</w:t>
      </w:r>
      <w:proofErr w:type="spellEnd"/>
      <w:r>
        <w:t xml:space="preserve"> for </w:t>
      </w:r>
      <w:proofErr w:type="spellStart"/>
      <w:r>
        <w:t>innspel</w:t>
      </w:r>
      <w:proofErr w:type="spellEnd"/>
      <w:r>
        <w:t xml:space="preserve">, </w:t>
      </w:r>
      <w:proofErr w:type="spellStart"/>
      <w:r>
        <w:t>tryggheit</w:t>
      </w:r>
      <w:proofErr w:type="spellEnd"/>
      <w:r>
        <w:t xml:space="preserve">, må starte med seg </w:t>
      </w:r>
      <w:proofErr w:type="spellStart"/>
      <w:r>
        <w:t>sjølv</w:t>
      </w:r>
      <w:proofErr w:type="spellEnd"/>
      <w:r>
        <w:t xml:space="preserve"> og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open</w:t>
      </w:r>
      <w:proofErr w:type="spellEnd"/>
      <w:r>
        <w:t xml:space="preserve"> for </w:t>
      </w:r>
      <w:proofErr w:type="spellStart"/>
      <w:r>
        <w:t>innspel</w:t>
      </w:r>
      <w:proofErr w:type="spellEnd"/>
      <w:r>
        <w:t xml:space="preserve"> og forandring.</w:t>
      </w:r>
    </w:p>
    <w:p w:rsidR="00136FA3" w:rsidRDefault="00136FA3" w:rsidP="00136FA3">
      <w:pPr>
        <w:pStyle w:val="Ingenmellomrom"/>
      </w:pPr>
      <w:proofErr w:type="spellStart"/>
      <w:r>
        <w:t>Rutinar</w:t>
      </w:r>
      <w:proofErr w:type="spellEnd"/>
      <w:r>
        <w:t>:</w:t>
      </w:r>
    </w:p>
    <w:p w:rsidR="00136FA3" w:rsidRDefault="00136FA3" w:rsidP="00136FA3">
      <w:pPr>
        <w:pStyle w:val="Ingenmellomrom"/>
        <w:numPr>
          <w:ilvl w:val="0"/>
          <w:numId w:val="1"/>
        </w:numPr>
      </w:pPr>
      <w:r>
        <w:t xml:space="preserve">Faste </w:t>
      </w:r>
      <w:proofErr w:type="spellStart"/>
      <w:r>
        <w:t>arbeidsplanar</w:t>
      </w:r>
      <w:proofErr w:type="spellEnd"/>
      <w:r>
        <w:t xml:space="preserve"> (kan òg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utfordrande</w:t>
      </w:r>
      <w:proofErr w:type="spellEnd"/>
      <w:r>
        <w:t>)</w:t>
      </w:r>
    </w:p>
    <w:p w:rsidR="00136FA3" w:rsidRPr="00A93538" w:rsidRDefault="00136FA3" w:rsidP="00136FA3">
      <w:pPr>
        <w:pStyle w:val="Ingenmellomrom"/>
      </w:pPr>
    </w:p>
    <w:p w:rsidR="00136FA3" w:rsidRDefault="00136FA3">
      <w:pPr>
        <w:pStyle w:val="Ingenmellomrom"/>
      </w:pPr>
    </w:p>
    <w:p w:rsidR="00136FA3" w:rsidRPr="00136FA3" w:rsidRDefault="00136FA3">
      <w:pPr>
        <w:pStyle w:val="Ingenmellomrom"/>
        <w:rPr>
          <w:b/>
        </w:rPr>
      </w:pPr>
      <w:r w:rsidRPr="00136FA3">
        <w:rPr>
          <w:b/>
        </w:rPr>
        <w:t xml:space="preserve">Skape handlingsdyktige </w:t>
      </w:r>
      <w:proofErr w:type="spellStart"/>
      <w:r w:rsidRPr="00136FA3">
        <w:rPr>
          <w:b/>
        </w:rPr>
        <w:t>medarbeidara</w:t>
      </w:r>
      <w:proofErr w:type="spellEnd"/>
      <w:r w:rsidRPr="00136FA3">
        <w:rPr>
          <w:b/>
        </w:rPr>
        <w:t>?</w:t>
      </w:r>
    </w:p>
    <w:p w:rsidR="00136FA3" w:rsidRDefault="00136FA3">
      <w:pPr>
        <w:pStyle w:val="Ingenmellomrom"/>
      </w:pPr>
      <w:r>
        <w:t>Viser til fig. S. 14 og 16 i p.p.</w:t>
      </w:r>
    </w:p>
    <w:p w:rsidR="00136FA3" w:rsidRDefault="00136FA3">
      <w:pPr>
        <w:pStyle w:val="Ingenmellomrom"/>
      </w:pPr>
      <w:r>
        <w:t xml:space="preserve">Handlingsdugleik (powerment) </w:t>
      </w:r>
    </w:p>
    <w:p w:rsidR="00136FA3" w:rsidRDefault="00136FA3" w:rsidP="00136FA3">
      <w:pPr>
        <w:pStyle w:val="Ingenmellomrom"/>
        <w:numPr>
          <w:ilvl w:val="0"/>
          <w:numId w:val="2"/>
        </w:numPr>
      </w:pPr>
      <w:r>
        <w:t xml:space="preserve"> </w:t>
      </w:r>
      <w:proofErr w:type="spellStart"/>
      <w:r>
        <w:t>korleis</w:t>
      </w:r>
      <w:proofErr w:type="spellEnd"/>
      <w:r>
        <w:t xml:space="preserve"> </w:t>
      </w:r>
      <w:proofErr w:type="spellStart"/>
      <w:r>
        <w:t>gjer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andre til å </w:t>
      </w:r>
      <w:proofErr w:type="spellStart"/>
      <w:r>
        <w:t>gjera</w:t>
      </w:r>
      <w:proofErr w:type="spellEnd"/>
      <w:r>
        <w:t xml:space="preserve"> gode ting?</w:t>
      </w:r>
    </w:p>
    <w:p w:rsidR="00136FA3" w:rsidRDefault="00136FA3" w:rsidP="00136FA3">
      <w:pPr>
        <w:pStyle w:val="Ingenmellomrom"/>
        <w:numPr>
          <w:ilvl w:val="0"/>
          <w:numId w:val="2"/>
        </w:numPr>
      </w:pPr>
      <w:proofErr w:type="spellStart"/>
      <w:r>
        <w:t>Korleis</w:t>
      </w:r>
      <w:proofErr w:type="spellEnd"/>
      <w:r>
        <w:t xml:space="preserve"> sprer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holdningar</w:t>
      </w:r>
      <w:proofErr w:type="spellEnd"/>
      <w:r>
        <w:t xml:space="preserve"> og </w:t>
      </w:r>
      <w:proofErr w:type="spellStart"/>
      <w:r>
        <w:t>verdiar</w:t>
      </w:r>
      <w:proofErr w:type="spellEnd"/>
      <w:r>
        <w:t>?</w:t>
      </w:r>
    </w:p>
    <w:p w:rsidR="00136FA3" w:rsidRDefault="00136FA3" w:rsidP="00136FA3">
      <w:pPr>
        <w:pStyle w:val="Ingenmellomrom"/>
      </w:pPr>
    </w:p>
    <w:p w:rsidR="00136FA3" w:rsidRDefault="00136FA3" w:rsidP="00136FA3">
      <w:pPr>
        <w:pStyle w:val="Ingenmellomrom"/>
      </w:pPr>
      <w:r>
        <w:t>Handlingsdugleik:</w:t>
      </w:r>
    </w:p>
    <w:p w:rsidR="00136FA3" w:rsidRDefault="00136FA3" w:rsidP="00136FA3">
      <w:pPr>
        <w:pStyle w:val="Ingenmellomrom"/>
        <w:numPr>
          <w:ilvl w:val="0"/>
          <w:numId w:val="1"/>
        </w:numPr>
      </w:pPr>
      <w:r>
        <w:t xml:space="preserve">Tillit, sette krav, følgje opp krava, støtte, sjå </w:t>
      </w:r>
      <w:proofErr w:type="spellStart"/>
      <w:r>
        <w:t>dei</w:t>
      </w:r>
      <w:proofErr w:type="spellEnd"/>
      <w:r>
        <w:t xml:space="preserve">, rollemodell,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synleg</w:t>
      </w:r>
      <w:proofErr w:type="spellEnd"/>
      <w:r>
        <w:t xml:space="preserve">/til </w:t>
      </w:r>
      <w:proofErr w:type="spellStart"/>
      <w:r>
        <w:t>stades</w:t>
      </w:r>
      <w:proofErr w:type="spellEnd"/>
      <w:r>
        <w:t>, tørre å «drite seg ut», refleksiv, tilføre seg kunnskap, innsikt, utfordra – SNAKK MED FOLK!!</w:t>
      </w:r>
    </w:p>
    <w:p w:rsidR="00136FA3" w:rsidRDefault="00136FA3" w:rsidP="00136FA3">
      <w:pPr>
        <w:pStyle w:val="Ingenmellomrom"/>
      </w:pPr>
      <w:r>
        <w:t>Delegasjon:</w:t>
      </w:r>
    </w:p>
    <w:p w:rsidR="00136FA3" w:rsidRDefault="00136FA3" w:rsidP="00136FA3">
      <w:pPr>
        <w:pStyle w:val="Ingenmellomrom"/>
        <w:numPr>
          <w:ilvl w:val="0"/>
          <w:numId w:val="1"/>
        </w:numPr>
      </w:pPr>
      <w:r>
        <w:t xml:space="preserve">Det same som handlingsdugleik, dette heng </w:t>
      </w:r>
      <w:proofErr w:type="spellStart"/>
      <w:r>
        <w:t>saman</w:t>
      </w:r>
      <w:proofErr w:type="spellEnd"/>
      <w:r>
        <w:t xml:space="preserve"> – SNAKK MED DEI!!</w:t>
      </w:r>
    </w:p>
    <w:p w:rsidR="00136FA3" w:rsidRDefault="00136FA3" w:rsidP="00136FA3">
      <w:pPr>
        <w:pStyle w:val="Ingenmellomrom"/>
      </w:pPr>
    </w:p>
    <w:p w:rsidR="00136FA3" w:rsidRDefault="00136FA3" w:rsidP="00136FA3">
      <w:pPr>
        <w:pStyle w:val="Ingenmellomrom"/>
      </w:pPr>
    </w:p>
    <w:p w:rsidR="00136FA3" w:rsidRPr="00136FA3" w:rsidRDefault="00136FA3" w:rsidP="00136FA3">
      <w:pPr>
        <w:pStyle w:val="Ingenmellomrom"/>
        <w:rPr>
          <w:b/>
        </w:rPr>
      </w:pPr>
      <w:r w:rsidRPr="00136FA3">
        <w:rPr>
          <w:b/>
        </w:rPr>
        <w:t>Systematisk læring?</w:t>
      </w:r>
    </w:p>
    <w:p w:rsidR="00136FA3" w:rsidRDefault="00136FA3" w:rsidP="00136FA3">
      <w:pPr>
        <w:pStyle w:val="Ingenmellomrom"/>
      </w:pPr>
      <w:r>
        <w:t>Viser til fig. S. 17 og 18 i p.p.</w:t>
      </w:r>
    </w:p>
    <w:p w:rsidR="00136FA3" w:rsidRDefault="00136FA3" w:rsidP="00136FA3">
      <w:pPr>
        <w:pStyle w:val="Ingenmellomrom"/>
      </w:pPr>
    </w:p>
    <w:p w:rsidR="00136FA3" w:rsidRDefault="00136FA3">
      <w:pPr>
        <w:pStyle w:val="Ingenmellomrom"/>
      </w:pPr>
      <w:proofErr w:type="spellStart"/>
      <w:r>
        <w:t>Evaluera</w:t>
      </w:r>
      <w:proofErr w:type="spellEnd"/>
      <w:r>
        <w:t>:</w:t>
      </w:r>
    </w:p>
    <w:p w:rsidR="00136FA3" w:rsidRDefault="00136FA3" w:rsidP="00136FA3">
      <w:pPr>
        <w:pStyle w:val="Ingenmellomrom"/>
        <w:numPr>
          <w:ilvl w:val="0"/>
          <w:numId w:val="1"/>
        </w:numPr>
      </w:pPr>
      <w:r>
        <w:t>Stille spørsmål</w:t>
      </w:r>
    </w:p>
    <w:p w:rsidR="00136FA3" w:rsidRDefault="00834D30" w:rsidP="00136FA3">
      <w:pPr>
        <w:pStyle w:val="Ingenmellomrom"/>
      </w:pPr>
      <w:proofErr w:type="spellStart"/>
      <w:r>
        <w:t>Analysera</w:t>
      </w:r>
      <w:proofErr w:type="spellEnd"/>
      <w:r>
        <w:t>:</w:t>
      </w:r>
    </w:p>
    <w:p w:rsidR="00834D30" w:rsidRDefault="00834D30" w:rsidP="00834D30">
      <w:pPr>
        <w:pStyle w:val="Ingenmellomrom"/>
        <w:numPr>
          <w:ilvl w:val="0"/>
          <w:numId w:val="1"/>
        </w:numPr>
      </w:pPr>
      <w:proofErr w:type="spellStart"/>
      <w:r>
        <w:t>Halde</w:t>
      </w:r>
      <w:proofErr w:type="spellEnd"/>
      <w:r>
        <w:t xml:space="preserve"> seg til fakta</w:t>
      </w:r>
    </w:p>
    <w:p w:rsidR="00834D30" w:rsidRDefault="00834D30" w:rsidP="00834D30">
      <w:pPr>
        <w:pStyle w:val="Ingenmellomrom"/>
      </w:pPr>
    </w:p>
    <w:p w:rsidR="00834D30" w:rsidRDefault="00834D30" w:rsidP="00834D30">
      <w:pPr>
        <w:pStyle w:val="Ingenmellomrom"/>
      </w:pPr>
    </w:p>
    <w:p w:rsidR="00834D30" w:rsidRDefault="00834D30" w:rsidP="00834D30">
      <w:pPr>
        <w:pStyle w:val="Ingenmellomrom"/>
      </w:pPr>
    </w:p>
    <w:p w:rsidR="00834D30" w:rsidRDefault="00834D30" w:rsidP="00834D30">
      <w:pPr>
        <w:pStyle w:val="Ingenmellomrom"/>
      </w:pPr>
    </w:p>
    <w:p w:rsidR="00136FA3" w:rsidRPr="00A93538" w:rsidRDefault="00136FA3">
      <w:pPr>
        <w:pStyle w:val="Ingenmellomrom"/>
      </w:pPr>
      <w:bookmarkStart w:id="0" w:name="_GoBack"/>
      <w:bookmarkEnd w:id="0"/>
    </w:p>
    <w:sectPr w:rsidR="00136FA3" w:rsidRPr="00A93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64B01"/>
    <w:multiLevelType w:val="hybridMultilevel"/>
    <w:tmpl w:val="D1BE144A"/>
    <w:lvl w:ilvl="0" w:tplc="FE9659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F7487"/>
    <w:multiLevelType w:val="hybridMultilevel"/>
    <w:tmpl w:val="BA747E5C"/>
    <w:lvl w:ilvl="0" w:tplc="40A203D8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38"/>
    <w:rsid w:val="00136FA3"/>
    <w:rsid w:val="004D4167"/>
    <w:rsid w:val="00834D30"/>
    <w:rsid w:val="008E1FDE"/>
    <w:rsid w:val="00A93538"/>
    <w:rsid w:val="00EA55D3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9353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136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9353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13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Sørensen Nina Hauge</dc:creator>
  <cp:lastModifiedBy>Sørensen Nina Hauge</cp:lastModifiedBy>
  <cp:revision>1</cp:revision>
  <dcterms:created xsi:type="dcterms:W3CDTF">2014-01-23T08:33:00Z</dcterms:created>
  <dcterms:modified xsi:type="dcterms:W3CDTF">2014-01-23T09:44:00Z</dcterms:modified>
</cp:coreProperties>
</file>