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ECB8" w14:textId="77777777" w:rsidR="00EE581F" w:rsidRPr="00091118" w:rsidRDefault="00091118" w:rsidP="00EE581F">
      <w:pPr>
        <w:rPr>
          <w:rFonts w:ascii="Comic Sans MS" w:hAnsi="Comic Sans MS"/>
          <w:b/>
          <w:u w:val="single"/>
        </w:rPr>
      </w:pPr>
      <w:bookmarkStart w:id="0" w:name="_GoBack"/>
      <w:bookmarkEnd w:id="0"/>
      <w:r>
        <w:rPr>
          <w:rFonts w:ascii="Comic Sans MS" w:hAnsi="Comic Sans MS"/>
          <w:b/>
          <w:u w:val="single"/>
        </w:rPr>
        <w:t>Oppsummering etter</w:t>
      </w:r>
      <w:r w:rsidR="0082485A" w:rsidRPr="00091118">
        <w:rPr>
          <w:rFonts w:ascii="Comic Sans MS" w:hAnsi="Comic Sans MS"/>
          <w:b/>
          <w:u w:val="single"/>
        </w:rPr>
        <w:t xml:space="preserve"> fagdagen 5 oktober</w:t>
      </w:r>
      <w:r w:rsidR="00EE581F" w:rsidRPr="00091118">
        <w:rPr>
          <w:rFonts w:ascii="Comic Sans MS" w:hAnsi="Comic Sans MS"/>
          <w:b/>
          <w:u w:val="single"/>
        </w:rPr>
        <w:t xml:space="preserve"> -Psykisk helse i barnehagen!</w:t>
      </w:r>
    </w:p>
    <w:p w14:paraId="6217F967" w14:textId="77777777" w:rsidR="00EE581F" w:rsidRPr="00091118" w:rsidRDefault="00EE581F" w:rsidP="00EE581F">
      <w:pPr>
        <w:rPr>
          <w:rFonts w:ascii="Comic Sans MS" w:hAnsi="Comic Sans MS"/>
        </w:rPr>
      </w:pPr>
    </w:p>
    <w:p w14:paraId="4CC7C4DA" w14:textId="77777777" w:rsidR="00EE581F" w:rsidRPr="00091118" w:rsidRDefault="00EE581F" w:rsidP="00EE581F">
      <w:pPr>
        <w:rPr>
          <w:rFonts w:ascii="Comic Sans MS" w:hAnsi="Comic Sans MS" w:cs="Verdana"/>
        </w:rPr>
      </w:pPr>
      <w:r w:rsidRPr="00091118">
        <w:rPr>
          <w:rFonts w:ascii="Comic Sans MS" w:hAnsi="Comic Sans MS"/>
        </w:rPr>
        <w:t>Styrerperspektiv</w:t>
      </w:r>
      <w:r w:rsidRPr="00091118">
        <w:rPr>
          <w:rFonts w:ascii="Comic Sans MS" w:hAnsi="Comic Sans MS" w:cs="Verdana"/>
        </w:rPr>
        <w:t xml:space="preserve"> </w:t>
      </w:r>
    </w:p>
    <w:p w14:paraId="26D7B045" w14:textId="77777777" w:rsidR="00EE581F" w:rsidRPr="00091118" w:rsidRDefault="00EE581F" w:rsidP="00EE581F">
      <w:pPr>
        <w:rPr>
          <w:rFonts w:ascii="Comic Sans MS" w:hAnsi="Comic Sans MS" w:cs="Verdana"/>
        </w:rPr>
      </w:pPr>
      <w:r w:rsidRPr="00091118">
        <w:rPr>
          <w:rFonts w:ascii="Comic Sans MS" w:hAnsi="Comic Sans MS" w:cs="Verdana"/>
        </w:rPr>
        <w:t xml:space="preserve">Hva tenker en styrer om denne dagen? </w:t>
      </w:r>
    </w:p>
    <w:p w14:paraId="3B920F13" w14:textId="77777777" w:rsidR="00EE581F" w:rsidRPr="00091118" w:rsidRDefault="00EE581F" w:rsidP="00EE581F">
      <w:pPr>
        <w:rPr>
          <w:rFonts w:ascii="Comic Sans MS" w:hAnsi="Comic Sans MS" w:cs="Verdana"/>
        </w:rPr>
      </w:pPr>
      <w:r w:rsidRPr="00091118">
        <w:rPr>
          <w:rFonts w:ascii="Comic Sans MS" w:hAnsi="Comic Sans MS" w:cs="Verdana"/>
        </w:rPr>
        <w:t>Hva har jeg hørt og lært? </w:t>
      </w:r>
    </w:p>
    <w:p w14:paraId="6D5914BB" w14:textId="77777777" w:rsidR="00EE581F" w:rsidRPr="00091118" w:rsidRDefault="00EE581F" w:rsidP="00EE581F">
      <w:pPr>
        <w:rPr>
          <w:rFonts w:ascii="Comic Sans MS" w:hAnsi="Comic Sans MS" w:cs="Verdana"/>
        </w:rPr>
      </w:pPr>
      <w:r w:rsidRPr="00091118">
        <w:rPr>
          <w:rFonts w:ascii="Comic Sans MS" w:hAnsi="Comic Sans MS" w:cs="Verdana"/>
        </w:rPr>
        <w:t xml:space="preserve">Hva kan jeg ta med meg videre? </w:t>
      </w:r>
    </w:p>
    <w:p w14:paraId="0D7D390E" w14:textId="77777777" w:rsidR="00EE581F" w:rsidRPr="00091118" w:rsidRDefault="00EE581F" w:rsidP="00EE581F">
      <w:pPr>
        <w:rPr>
          <w:rFonts w:ascii="Comic Sans MS" w:hAnsi="Comic Sans MS" w:cs="Verdana"/>
        </w:rPr>
      </w:pPr>
      <w:r w:rsidRPr="00091118">
        <w:rPr>
          <w:rFonts w:ascii="Comic Sans MS" w:hAnsi="Comic Sans MS" w:cs="Verdana"/>
        </w:rPr>
        <w:t>Hvordan gjør jeg det?</w:t>
      </w:r>
    </w:p>
    <w:p w14:paraId="18028FF3" w14:textId="77777777" w:rsidR="00EE581F" w:rsidRPr="00091118" w:rsidRDefault="00EE581F" w:rsidP="00EE581F">
      <w:pPr>
        <w:rPr>
          <w:rFonts w:ascii="Comic Sans MS" w:hAnsi="Comic Sans MS" w:cs="Verdana"/>
        </w:rPr>
      </w:pPr>
    </w:p>
    <w:p w14:paraId="35592A28" w14:textId="77777777" w:rsidR="00EE581F" w:rsidRPr="00091118" w:rsidRDefault="00EE581F" w:rsidP="00EE581F">
      <w:pPr>
        <w:rPr>
          <w:rFonts w:ascii="Comic Sans MS" w:hAnsi="Comic Sans MS" w:cs="Verdana"/>
        </w:rPr>
      </w:pPr>
      <w:r w:rsidRPr="00091118">
        <w:rPr>
          <w:rFonts w:ascii="Comic Sans MS" w:hAnsi="Comic Sans MS" w:cs="Verdana"/>
        </w:rPr>
        <w:t xml:space="preserve">Psykisk helse er ikke et nytt arbeidsområde i barnehagen, men et nytt begrep vi trenge å løfte og definere. </w:t>
      </w:r>
    </w:p>
    <w:p w14:paraId="38B301F2" w14:textId="77777777" w:rsidR="00EE581F" w:rsidRPr="00091118" w:rsidRDefault="005527C9" w:rsidP="00EE581F">
      <w:pPr>
        <w:rPr>
          <w:rFonts w:ascii="Comic Sans MS" w:hAnsi="Comic Sans MS" w:cs="Verdana"/>
        </w:rPr>
      </w:pPr>
      <w:r w:rsidRPr="00091118">
        <w:rPr>
          <w:rFonts w:ascii="Comic Sans MS" w:hAnsi="Comic Sans MS" w:cs="Verdana"/>
        </w:rPr>
        <w:t>I takt med samfunnet</w:t>
      </w:r>
      <w:r w:rsidR="00EE581F" w:rsidRPr="00091118">
        <w:rPr>
          <w:rFonts w:ascii="Comic Sans MS" w:hAnsi="Comic Sans MS" w:cs="Verdana"/>
        </w:rPr>
        <w:t>s utvikling erfarer vi at god psykiske helse har stor og stadig større betydning for hvordan vi selv og de vi omgås fungerer. Som et resultat kommer nødvendigheten av at vi må ta med oss begrepet inn i barnehagene tydeliggjøre hva det betyr for oss..</w:t>
      </w:r>
    </w:p>
    <w:p w14:paraId="465E6A58" w14:textId="77777777" w:rsidR="00EE581F" w:rsidRPr="00091118" w:rsidRDefault="00EE581F" w:rsidP="00EE581F">
      <w:pPr>
        <w:rPr>
          <w:rFonts w:ascii="Comic Sans MS" w:hAnsi="Comic Sans MS" w:cs="Verdana"/>
        </w:rPr>
      </w:pPr>
      <w:r w:rsidRPr="00091118">
        <w:rPr>
          <w:rFonts w:ascii="Comic Sans MS" w:hAnsi="Comic Sans MS" w:cs="Verdana"/>
        </w:rPr>
        <w:t xml:space="preserve">Vi har i dag lært grunnleggende faktorer for hvordan barn skal få de beste forutsetninger til å ha god psykisk helse. </w:t>
      </w:r>
    </w:p>
    <w:p w14:paraId="2F228C1C" w14:textId="77777777" w:rsidR="00EE581F" w:rsidRPr="00091118" w:rsidRDefault="00EE581F" w:rsidP="00EE581F">
      <w:pPr>
        <w:rPr>
          <w:rFonts w:ascii="Comic Sans MS" w:hAnsi="Comic Sans MS" w:cs="Verdana"/>
        </w:rPr>
      </w:pPr>
      <w:r w:rsidRPr="00091118">
        <w:rPr>
          <w:rFonts w:ascii="Comic Sans MS" w:hAnsi="Comic Sans MS" w:cs="Verdana"/>
        </w:rPr>
        <w:t xml:space="preserve">Som styrer og med overordna ansvar for fungering av barnehagen i alle nivå – sitter jeg med tanker om viktigheten av de voksnes psykiske helse  - og da særlig personalet som jobber med barna. </w:t>
      </w:r>
    </w:p>
    <w:p w14:paraId="5B65D55A" w14:textId="77777777" w:rsidR="00EE581F" w:rsidRPr="00091118" w:rsidRDefault="00EE581F" w:rsidP="00EE581F">
      <w:pPr>
        <w:rPr>
          <w:rFonts w:ascii="Comic Sans MS" w:hAnsi="Comic Sans MS" w:cs="Verdana"/>
        </w:rPr>
      </w:pPr>
      <w:r w:rsidRPr="00091118">
        <w:rPr>
          <w:rFonts w:ascii="Comic Sans MS" w:hAnsi="Comic Sans MS" w:cs="Verdana"/>
        </w:rPr>
        <w:t>For at vi skal kunne øke kvalitet og kompetanse, skape gode og trygge miljøer der barn trives, anerkjenne og gi god omsorg må vi først og fremst jobbe med oss selv og den voksne kulturen i barnehagen.</w:t>
      </w:r>
    </w:p>
    <w:p w14:paraId="6CB6CCF6" w14:textId="77777777" w:rsidR="00EE581F" w:rsidRPr="00091118" w:rsidRDefault="00EE581F" w:rsidP="00EE581F">
      <w:pPr>
        <w:rPr>
          <w:rFonts w:ascii="Comic Sans MS" w:hAnsi="Comic Sans MS" w:cs="Verdana"/>
        </w:rPr>
      </w:pPr>
    </w:p>
    <w:p w14:paraId="3BE1EF74" w14:textId="77777777" w:rsidR="00EE581F" w:rsidRPr="00091118" w:rsidRDefault="00EE581F" w:rsidP="00EE581F">
      <w:pPr>
        <w:rPr>
          <w:rFonts w:ascii="Comic Sans MS" w:hAnsi="Comic Sans MS" w:cs="Verdana"/>
        </w:rPr>
      </w:pPr>
      <w:r w:rsidRPr="00091118">
        <w:rPr>
          <w:rFonts w:ascii="Comic Sans MS" w:hAnsi="Comic Sans MS" w:cs="Verdana"/>
        </w:rPr>
        <w:t xml:space="preserve">Jeg tenker;---- og nå tenker jeg om det </w:t>
      </w:r>
      <w:r w:rsidR="005527C9" w:rsidRPr="00091118">
        <w:rPr>
          <w:rFonts w:ascii="Comic Sans MS" w:hAnsi="Comic Sans MS" w:cs="Verdana"/>
        </w:rPr>
        <w:t>å være medarbeider i barnehagen;</w:t>
      </w:r>
    </w:p>
    <w:p w14:paraId="65AC192B" w14:textId="77777777" w:rsidR="00EE581F" w:rsidRPr="00091118" w:rsidRDefault="00EE581F" w:rsidP="00EE581F">
      <w:pPr>
        <w:rPr>
          <w:rFonts w:ascii="Comic Sans MS" w:hAnsi="Comic Sans MS" w:cs="Verdana"/>
        </w:rPr>
      </w:pPr>
      <w:r w:rsidRPr="00091118">
        <w:rPr>
          <w:rFonts w:ascii="Comic Sans MS" w:hAnsi="Comic Sans MS" w:cs="Verdana"/>
        </w:rPr>
        <w:t xml:space="preserve">Psykisk helse er </w:t>
      </w:r>
      <w:r w:rsidRPr="00091118">
        <w:rPr>
          <w:rFonts w:ascii="Comic Sans MS" w:hAnsi="Comic Sans MS" w:cs="Verdana"/>
          <w:u w:val="single"/>
        </w:rPr>
        <w:t xml:space="preserve">både </w:t>
      </w:r>
      <w:r w:rsidRPr="00091118">
        <w:rPr>
          <w:rFonts w:ascii="Comic Sans MS" w:hAnsi="Comic Sans MS" w:cs="Verdana"/>
        </w:rPr>
        <w:t xml:space="preserve">hver enkelt sitt ansvar og vårt felles ansvar. </w:t>
      </w:r>
    </w:p>
    <w:p w14:paraId="164E7345" w14:textId="77777777" w:rsidR="00EE581F" w:rsidRPr="00091118" w:rsidRDefault="00EE581F" w:rsidP="00EE581F">
      <w:pPr>
        <w:rPr>
          <w:rFonts w:ascii="Comic Sans MS" w:hAnsi="Comic Sans MS" w:cs="Verdana"/>
        </w:rPr>
      </w:pPr>
      <w:r w:rsidRPr="00091118">
        <w:rPr>
          <w:rFonts w:ascii="Comic Sans MS" w:hAnsi="Comic Sans MS" w:cs="Verdana"/>
        </w:rPr>
        <w:t>Vi som skal jobbe med barn, gi av oss selv og skape trygge læringsmiljø må selv ha god psykisk helse for å klare den jobben og vi må finne ut hvordan.</w:t>
      </w:r>
    </w:p>
    <w:p w14:paraId="5AA8E014" w14:textId="77777777" w:rsidR="00EE581F" w:rsidRPr="00091118" w:rsidRDefault="00EE581F" w:rsidP="00EE581F">
      <w:pPr>
        <w:rPr>
          <w:rFonts w:ascii="Comic Sans MS" w:hAnsi="Comic Sans MS" w:cs="Verdana"/>
        </w:rPr>
      </w:pPr>
      <w:r w:rsidRPr="00091118">
        <w:rPr>
          <w:rFonts w:ascii="Comic Sans MS" w:hAnsi="Comic Sans MS" w:cs="Verdana"/>
        </w:rPr>
        <w:t xml:space="preserve">Vi må diskutere dette i personalgruppa og sette av tid til å finne felles tanker og mål om hvordan få dette til. </w:t>
      </w:r>
    </w:p>
    <w:p w14:paraId="1BA93A15" w14:textId="77777777" w:rsidR="00EE581F" w:rsidRPr="00091118" w:rsidRDefault="00EE581F" w:rsidP="00EE581F">
      <w:pPr>
        <w:rPr>
          <w:rFonts w:ascii="Comic Sans MS" w:hAnsi="Comic Sans MS" w:cs="Verdana"/>
        </w:rPr>
      </w:pPr>
    </w:p>
    <w:p w14:paraId="4625F0CD" w14:textId="77777777" w:rsidR="00EE581F" w:rsidRPr="00091118" w:rsidRDefault="00EE581F" w:rsidP="00EE581F">
      <w:pPr>
        <w:rPr>
          <w:rFonts w:ascii="Comic Sans MS" w:hAnsi="Comic Sans MS" w:cs="Verdana"/>
        </w:rPr>
      </w:pPr>
      <w:r w:rsidRPr="00091118">
        <w:rPr>
          <w:rFonts w:ascii="Comic Sans MS" w:hAnsi="Comic Sans MS" w:cs="Verdana"/>
        </w:rPr>
        <w:t>Vi må gi begrepet en mening for oss i den enkelte barnehage.</w:t>
      </w:r>
    </w:p>
    <w:p w14:paraId="3893B2A7" w14:textId="77777777" w:rsidR="00EE581F" w:rsidRPr="00091118" w:rsidRDefault="00EE581F" w:rsidP="00EE581F">
      <w:pPr>
        <w:rPr>
          <w:rFonts w:ascii="Comic Sans MS" w:hAnsi="Comic Sans MS" w:cs="Verdana"/>
          <w:b/>
        </w:rPr>
      </w:pPr>
      <w:r w:rsidRPr="00091118">
        <w:rPr>
          <w:rFonts w:ascii="Comic Sans MS" w:hAnsi="Comic Sans MS" w:cs="Verdana"/>
        </w:rPr>
        <w:t xml:space="preserve">Jeg tror mye handler om å plassere ansvar når det gjelder </w:t>
      </w:r>
      <w:r w:rsidRPr="00091118">
        <w:rPr>
          <w:rFonts w:ascii="Comic Sans MS" w:hAnsi="Comic Sans MS" w:cs="Verdana"/>
          <w:b/>
        </w:rPr>
        <w:t xml:space="preserve">oss selv i første omgang. </w:t>
      </w:r>
    </w:p>
    <w:p w14:paraId="153983C4" w14:textId="77777777" w:rsidR="00EE581F" w:rsidRPr="00091118" w:rsidRDefault="00EE581F" w:rsidP="00EE581F">
      <w:pPr>
        <w:rPr>
          <w:rFonts w:ascii="Comic Sans MS" w:hAnsi="Comic Sans MS" w:cs="Verdana"/>
        </w:rPr>
      </w:pPr>
      <w:r w:rsidRPr="00091118">
        <w:rPr>
          <w:rFonts w:ascii="Comic Sans MS" w:hAnsi="Comic Sans MS" w:cs="Verdana"/>
        </w:rPr>
        <w:t xml:space="preserve">Vi kan ikke alene tenke at alle rundt oss har ansvar for ”mitt” vel og ve – det koster å ha god psykisk helse og jobben må vi hver og en først ta ansvar for selv. </w:t>
      </w:r>
    </w:p>
    <w:p w14:paraId="5A80BA89" w14:textId="77777777" w:rsidR="00EE581F" w:rsidRPr="00091118" w:rsidRDefault="00EE581F" w:rsidP="00EE581F">
      <w:pPr>
        <w:rPr>
          <w:rFonts w:ascii="Comic Sans MS" w:hAnsi="Comic Sans MS" w:cs="Verdana"/>
        </w:rPr>
      </w:pPr>
      <w:r w:rsidRPr="00091118">
        <w:rPr>
          <w:rFonts w:ascii="Comic Sans MS" w:hAnsi="Comic Sans MS" w:cs="Verdana"/>
        </w:rPr>
        <w:t xml:space="preserve">Hva </w:t>
      </w:r>
      <w:r w:rsidRPr="00091118">
        <w:rPr>
          <w:rFonts w:ascii="Comic Sans MS" w:hAnsi="Comic Sans MS" w:cs="Verdana"/>
          <w:b/>
        </w:rPr>
        <w:t>må jeg gjøre</w:t>
      </w:r>
      <w:r w:rsidRPr="00091118">
        <w:rPr>
          <w:rFonts w:ascii="Comic Sans MS" w:hAnsi="Comic Sans MS" w:cs="Verdana"/>
        </w:rPr>
        <w:t xml:space="preserve"> for at jeg skal trives er første spørsmål vi må stille oss og hvordan </w:t>
      </w:r>
      <w:r w:rsidRPr="00091118">
        <w:rPr>
          <w:rFonts w:ascii="Comic Sans MS" w:hAnsi="Comic Sans MS" w:cs="Verdana"/>
          <w:b/>
        </w:rPr>
        <w:t>skal jeg få</w:t>
      </w:r>
      <w:r w:rsidRPr="00091118">
        <w:rPr>
          <w:rFonts w:ascii="Comic Sans MS" w:hAnsi="Comic Sans MS" w:cs="Verdana"/>
        </w:rPr>
        <w:t xml:space="preserve"> det til? Livsstil, interesser, trening, søvn, andre oppgaver, større eller mindre utfordringer </w:t>
      </w:r>
      <w:proofErr w:type="spellStart"/>
      <w:r w:rsidRPr="00091118">
        <w:rPr>
          <w:rFonts w:ascii="Comic Sans MS" w:hAnsi="Comic Sans MS" w:cs="Verdana"/>
        </w:rPr>
        <w:t>osv</w:t>
      </w:r>
      <w:proofErr w:type="spellEnd"/>
      <w:r w:rsidRPr="00091118">
        <w:rPr>
          <w:rFonts w:ascii="Comic Sans MS" w:hAnsi="Comic Sans MS" w:cs="Verdana"/>
        </w:rPr>
        <w:t xml:space="preserve">? </w:t>
      </w:r>
    </w:p>
    <w:p w14:paraId="17810CCA" w14:textId="77777777" w:rsidR="00EE581F" w:rsidRPr="00091118" w:rsidRDefault="00EE581F" w:rsidP="00EE581F">
      <w:pPr>
        <w:rPr>
          <w:rFonts w:ascii="Comic Sans MS" w:hAnsi="Comic Sans MS" w:cs="Verdana"/>
        </w:rPr>
      </w:pPr>
      <w:r w:rsidRPr="00091118">
        <w:rPr>
          <w:rFonts w:ascii="Comic Sans MS" w:hAnsi="Comic Sans MS" w:cs="Verdana"/>
        </w:rPr>
        <w:lastRenderedPageBreak/>
        <w:t>Må jeg gjøre noe i mitt private liv for å ha det godt eller må jeg finne nye måter å jobbe på?  Med andre ord:</w:t>
      </w:r>
    </w:p>
    <w:p w14:paraId="4CD44DE4" w14:textId="77777777" w:rsidR="00EE581F" w:rsidRPr="00091118" w:rsidRDefault="00EE581F" w:rsidP="00EE581F">
      <w:pPr>
        <w:rPr>
          <w:rFonts w:ascii="Comic Sans MS" w:hAnsi="Comic Sans MS" w:cs="Verdana"/>
        </w:rPr>
      </w:pPr>
      <w:r w:rsidRPr="00091118">
        <w:rPr>
          <w:rFonts w:ascii="Comic Sans MS" w:hAnsi="Comic Sans MS" w:cs="Verdana"/>
        </w:rPr>
        <w:t xml:space="preserve">….prøve først selv, justere, reparere osv. </w:t>
      </w:r>
    </w:p>
    <w:p w14:paraId="07BCF9A0" w14:textId="77777777" w:rsidR="00EE581F" w:rsidRPr="00091118" w:rsidRDefault="00EE581F" w:rsidP="00EE581F">
      <w:pPr>
        <w:rPr>
          <w:rFonts w:ascii="Comic Sans MS" w:hAnsi="Comic Sans MS" w:cs="Verdana"/>
        </w:rPr>
      </w:pPr>
      <w:r w:rsidRPr="00091118">
        <w:rPr>
          <w:rFonts w:ascii="Comic Sans MS" w:hAnsi="Comic Sans MS" w:cs="Verdana"/>
        </w:rPr>
        <w:t>Deretter kan man involvere andre og skaffe den hjelp og støtte som skal til og som en kan forvente for å kunne gjøre en god jobb.</w:t>
      </w:r>
    </w:p>
    <w:p w14:paraId="77C121C6" w14:textId="77777777" w:rsidR="00EE581F" w:rsidRPr="00091118" w:rsidRDefault="00EE581F" w:rsidP="00EE581F">
      <w:pPr>
        <w:rPr>
          <w:rFonts w:ascii="Comic Sans MS" w:hAnsi="Comic Sans MS" w:cs="Verdana"/>
        </w:rPr>
      </w:pPr>
      <w:r w:rsidRPr="00091118">
        <w:rPr>
          <w:rFonts w:ascii="Comic Sans MS" w:hAnsi="Comic Sans MS" w:cs="Verdana"/>
        </w:rPr>
        <w:t>…og i neste omgang må vi bidra til at andre har det bra.</w:t>
      </w:r>
    </w:p>
    <w:p w14:paraId="4739A10A" w14:textId="77777777" w:rsidR="00EE581F" w:rsidRPr="00091118" w:rsidRDefault="00EE581F" w:rsidP="00EE581F">
      <w:pPr>
        <w:rPr>
          <w:rFonts w:ascii="Comic Sans MS" w:hAnsi="Comic Sans MS" w:cs="Verdana"/>
        </w:rPr>
      </w:pPr>
      <w:r w:rsidRPr="00091118">
        <w:rPr>
          <w:rFonts w:ascii="Comic Sans MS" w:hAnsi="Comic Sans MS" w:cs="Verdana"/>
        </w:rPr>
        <w:t>-kollegastøttene kultur blir da avgjørende. Dette er viktig!</w:t>
      </w:r>
    </w:p>
    <w:p w14:paraId="08E3DD12" w14:textId="77777777" w:rsidR="00EE581F" w:rsidRPr="00091118" w:rsidRDefault="00EE581F" w:rsidP="00EE581F">
      <w:pPr>
        <w:rPr>
          <w:rFonts w:ascii="Comic Sans MS" w:hAnsi="Comic Sans MS" w:cs="Verdana"/>
        </w:rPr>
      </w:pPr>
    </w:p>
    <w:p w14:paraId="28A4A640" w14:textId="77777777" w:rsidR="00EE581F" w:rsidRPr="00091118" w:rsidRDefault="00EE581F" w:rsidP="00EE581F">
      <w:pPr>
        <w:rPr>
          <w:rFonts w:ascii="Comic Sans MS" w:hAnsi="Comic Sans MS" w:cs="Verdana"/>
        </w:rPr>
      </w:pPr>
      <w:r w:rsidRPr="00091118">
        <w:rPr>
          <w:rFonts w:ascii="Comic Sans MS" w:hAnsi="Comic Sans MS" w:cs="Verdana"/>
        </w:rPr>
        <w:t>Får vi til en slik kultur og ansvarliggjøring av eget ve og vel har vi -etter min mening- stor sjanse for å lykkes med å skape god psykisk helse for barna våre. Da kan vi starte jobben med å sette begrepet inn i de systemer vi har og jobbe godt forebyggende.</w:t>
      </w:r>
    </w:p>
    <w:p w14:paraId="4F8AAD41" w14:textId="77777777" w:rsidR="00EE581F" w:rsidRPr="00091118" w:rsidRDefault="00EE581F" w:rsidP="00EE581F">
      <w:pPr>
        <w:rPr>
          <w:rFonts w:ascii="Comic Sans MS" w:hAnsi="Comic Sans MS" w:cs="Verdana"/>
        </w:rPr>
      </w:pPr>
    </w:p>
    <w:p w14:paraId="162585CF" w14:textId="77777777" w:rsidR="00EE581F" w:rsidRPr="00091118" w:rsidRDefault="00EE581F" w:rsidP="00EE581F">
      <w:pPr>
        <w:rPr>
          <w:rFonts w:ascii="Comic Sans MS" w:hAnsi="Comic Sans MS" w:cs="Verdana"/>
        </w:rPr>
      </w:pPr>
      <w:r w:rsidRPr="00091118">
        <w:rPr>
          <w:rFonts w:ascii="Comic Sans MS" w:hAnsi="Comic Sans MS" w:cs="Verdana"/>
        </w:rPr>
        <w:t>Det står i rammeplanen  - under barnehagen sitt samfunnsmandat:</w:t>
      </w:r>
    </w:p>
    <w:p w14:paraId="388B1EF5" w14:textId="77777777" w:rsidR="00EE581F" w:rsidRPr="00091118" w:rsidRDefault="00EE581F" w:rsidP="00EE581F">
      <w:pPr>
        <w:rPr>
          <w:rFonts w:ascii="Times" w:eastAsia="Times New Roman" w:hAnsi="Times" w:cs="Times New Roman"/>
        </w:rPr>
      </w:pPr>
      <w:r w:rsidRPr="00091118">
        <w:rPr>
          <w:rFonts w:ascii="Times" w:eastAsia="Times New Roman" w:hAnsi="Times" w:cs="Times New Roman"/>
        </w:rPr>
        <w:t>”Barnehagen skal støtte og ta hensyn til det enkelte barn, samtidig som hensynet til fellesskapet ivaretas. Barnehagen skal sikre barn under opplæringspliktig alder et oppvekstmiljø som både gir utfordringer som er tilpasset barnets alder og funksjonsnivå og trygghet mot fysiske og psykiske skadevirkninger. Barnehagen skal styrke barns muligheter for læring og aktiv deltakelse i et fellesskap med jevnaldrende. Barnehagen skal ha de fysiske, sosiale og kulturelle kvaliteter som til enhver tid er i samsvar med eksisterende kunnskap og innsikt om barndom og barns behov. Barnehagen skal ha en helsefremmende og en forebyggende funksjon og bidra til å utjevne sosiale forskjeller.”</w:t>
      </w:r>
    </w:p>
    <w:p w14:paraId="4C2F5ECA" w14:textId="77777777" w:rsidR="00EE581F" w:rsidRPr="00091118" w:rsidRDefault="00EE581F" w:rsidP="00EE581F">
      <w:pPr>
        <w:rPr>
          <w:rFonts w:ascii="Comic Sans MS" w:hAnsi="Comic Sans MS" w:cs="Verdana"/>
        </w:rPr>
      </w:pPr>
    </w:p>
    <w:p w14:paraId="505457A7" w14:textId="77777777" w:rsidR="00EE581F" w:rsidRPr="00091118" w:rsidRDefault="00EE581F" w:rsidP="00EE581F">
      <w:pPr>
        <w:rPr>
          <w:rFonts w:ascii="Comic Sans MS" w:hAnsi="Comic Sans MS" w:cs="Verdana"/>
        </w:rPr>
      </w:pPr>
      <w:r w:rsidRPr="00091118">
        <w:rPr>
          <w:rFonts w:ascii="Comic Sans MS" w:hAnsi="Comic Sans MS" w:cs="Verdana"/>
        </w:rPr>
        <w:t xml:space="preserve"> Det står tydelig skrevet hva vi skal og hva vi er forpliktet til.</w:t>
      </w:r>
    </w:p>
    <w:p w14:paraId="4EB38D90" w14:textId="77777777" w:rsidR="00EE581F" w:rsidRPr="00091118" w:rsidRDefault="00EE581F" w:rsidP="00EE581F">
      <w:pPr>
        <w:pStyle w:val="ListParagraph"/>
        <w:numPr>
          <w:ilvl w:val="0"/>
          <w:numId w:val="1"/>
        </w:numPr>
        <w:rPr>
          <w:rFonts w:ascii="Comic Sans MS" w:hAnsi="Comic Sans MS" w:cs="Verdana"/>
        </w:rPr>
      </w:pPr>
      <w:r w:rsidRPr="00091118">
        <w:rPr>
          <w:rFonts w:ascii="Comic Sans MS" w:hAnsi="Comic Sans MS" w:cs="Verdana"/>
        </w:rPr>
        <w:t>Vår oppgave og vårt ansvar er å få det til, definere begrepet og finne ut hvordan……..</w:t>
      </w:r>
      <w:r w:rsidRPr="00091118">
        <w:sym w:font="Wingdings" w:char="F04A"/>
      </w:r>
    </w:p>
    <w:p w14:paraId="594ABCBB" w14:textId="77777777" w:rsidR="00EE581F" w:rsidRPr="00091118" w:rsidRDefault="00EE581F" w:rsidP="00EE581F">
      <w:pPr>
        <w:ind w:left="60"/>
        <w:rPr>
          <w:rFonts w:ascii="Comic Sans MS" w:hAnsi="Comic Sans MS" w:cs="Verdana"/>
        </w:rPr>
      </w:pPr>
    </w:p>
    <w:p w14:paraId="23372F99" w14:textId="77777777" w:rsidR="00EE581F" w:rsidRPr="00091118" w:rsidRDefault="00EE581F" w:rsidP="00EE581F">
      <w:pPr>
        <w:rPr>
          <w:rFonts w:ascii="Comic Sans MS" w:hAnsi="Comic Sans MS" w:cs="Verdana"/>
        </w:rPr>
      </w:pPr>
      <w:r w:rsidRPr="00091118">
        <w:rPr>
          <w:rFonts w:ascii="Comic Sans MS" w:hAnsi="Comic Sans MS" w:cs="Verdana"/>
        </w:rPr>
        <w:t>Et bilde:</w:t>
      </w:r>
    </w:p>
    <w:p w14:paraId="1729B602" w14:textId="77777777" w:rsidR="00EE581F" w:rsidRPr="00091118" w:rsidRDefault="005527C9" w:rsidP="00EE581F">
      <w:pPr>
        <w:rPr>
          <w:rFonts w:ascii="Comic Sans MS" w:hAnsi="Comic Sans MS" w:cs="Verdana"/>
        </w:rPr>
      </w:pPr>
      <w:r w:rsidRPr="00091118">
        <w:rPr>
          <w:rFonts w:ascii="Comic Sans MS" w:hAnsi="Comic Sans MS" w:cs="Verdana"/>
        </w:rPr>
        <w:t>”</w:t>
      </w:r>
      <w:r w:rsidR="00EE581F" w:rsidRPr="00091118">
        <w:rPr>
          <w:rFonts w:ascii="Comic Sans MS" w:hAnsi="Comic Sans MS" w:cs="Verdana"/>
        </w:rPr>
        <w:t>Når en er på et fly og det oppstår noe – så er regelen ta på din egen maske før du kan hjelpe andre……</w:t>
      </w:r>
      <w:r w:rsidRPr="00091118">
        <w:rPr>
          <w:rFonts w:ascii="Comic Sans MS" w:hAnsi="Comic Sans MS" w:cs="Verdana"/>
        </w:rPr>
        <w:t>”</w:t>
      </w:r>
    </w:p>
    <w:p w14:paraId="363831C2" w14:textId="77777777" w:rsidR="00EE581F" w:rsidRPr="00091118" w:rsidRDefault="00EE581F" w:rsidP="00EE581F">
      <w:pPr>
        <w:rPr>
          <w:rFonts w:ascii="Comic Sans MS" w:hAnsi="Comic Sans MS" w:cs="Verdana"/>
        </w:rPr>
      </w:pPr>
      <w:r w:rsidRPr="00091118">
        <w:rPr>
          <w:rFonts w:ascii="Comic Sans MS" w:hAnsi="Comic Sans MS" w:cs="Verdana"/>
        </w:rPr>
        <w:t xml:space="preserve"> </w:t>
      </w:r>
    </w:p>
    <w:p w14:paraId="24D9C0CF" w14:textId="77777777" w:rsidR="00EE581F" w:rsidRPr="00091118" w:rsidRDefault="00EE581F" w:rsidP="00EE581F">
      <w:pPr>
        <w:rPr>
          <w:rFonts w:ascii="Comic Sans MS" w:hAnsi="Comic Sans MS" w:cs="Verdana"/>
        </w:rPr>
      </w:pPr>
      <w:r w:rsidRPr="00091118">
        <w:rPr>
          <w:rFonts w:ascii="Comic Sans MS" w:hAnsi="Comic Sans MS" w:cs="Verdana"/>
        </w:rPr>
        <w:t xml:space="preserve"> </w:t>
      </w:r>
    </w:p>
    <w:p w14:paraId="50C69D2A" w14:textId="77777777" w:rsidR="000A3714" w:rsidRPr="00091118" w:rsidRDefault="00EE581F">
      <w:pPr>
        <w:rPr>
          <w:rFonts w:ascii="Comic Sans MS" w:hAnsi="Comic Sans MS" w:cs="Verdana"/>
        </w:rPr>
      </w:pPr>
      <w:r w:rsidRPr="00091118">
        <w:rPr>
          <w:rFonts w:ascii="Comic Sans MS" w:hAnsi="Comic Sans MS" w:cs="Verdana"/>
        </w:rPr>
        <w:t xml:space="preserve">  </w:t>
      </w:r>
      <w:r w:rsidR="005527C9" w:rsidRPr="00091118">
        <w:rPr>
          <w:rFonts w:ascii="Comic Sans MS" w:hAnsi="Comic Sans MS" w:cs="Verdana"/>
        </w:rPr>
        <w:t>Oktober 2015 Hilde Valvik Menes</w:t>
      </w:r>
    </w:p>
    <w:sectPr w:rsidR="000A3714" w:rsidRPr="00091118" w:rsidSect="00D81B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7626D"/>
    <w:multiLevelType w:val="hybridMultilevel"/>
    <w:tmpl w:val="13BEBA36"/>
    <w:lvl w:ilvl="0" w:tplc="41BC36AE">
      <w:start w:val="2"/>
      <w:numFmt w:val="bullet"/>
      <w:lvlText w:val="–"/>
      <w:lvlJc w:val="left"/>
      <w:pPr>
        <w:ind w:left="420" w:hanging="360"/>
      </w:pPr>
      <w:rPr>
        <w:rFonts w:ascii="Comic Sans MS" w:eastAsiaTheme="minorEastAsia" w:hAnsi="Comic Sans MS" w:cs="Verdan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1F"/>
    <w:rsid w:val="00091118"/>
    <w:rsid w:val="000A3714"/>
    <w:rsid w:val="005527C9"/>
    <w:rsid w:val="0082485A"/>
    <w:rsid w:val="00851F36"/>
    <w:rsid w:val="00D81B53"/>
    <w:rsid w:val="00EE581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77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Macintosh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Valvik Menes</dc:creator>
  <cp:keywords/>
  <dc:description/>
  <cp:lastModifiedBy>Hilde Valvik Menes</cp:lastModifiedBy>
  <cp:revision>2</cp:revision>
  <cp:lastPrinted>2016-02-02T11:34:00Z</cp:lastPrinted>
  <dcterms:created xsi:type="dcterms:W3CDTF">2016-02-12T13:12:00Z</dcterms:created>
  <dcterms:modified xsi:type="dcterms:W3CDTF">2016-02-12T13:12:00Z</dcterms:modified>
</cp:coreProperties>
</file>